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527BE" w14:textId="77777777" w:rsidR="006A250D" w:rsidRDefault="006A250D" w:rsidP="006A250D">
      <w:pPr>
        <w:jc w:val="center"/>
        <w:rPr>
          <w:b/>
          <w:sz w:val="32"/>
          <w:szCs w:val="32"/>
          <w:lang w:val="en-GB"/>
        </w:rPr>
      </w:pPr>
      <w:r>
        <w:rPr>
          <w:b/>
          <w:sz w:val="32"/>
          <w:szCs w:val="32"/>
          <w:lang w:val="en-GB"/>
        </w:rPr>
        <w:t>Big data: pipeline tools</w:t>
      </w:r>
    </w:p>
    <w:p w14:paraId="37829D7C" w14:textId="77777777" w:rsidR="00C250C0" w:rsidRPr="00820342" w:rsidRDefault="00C250C0" w:rsidP="00C250C0">
      <w:pPr>
        <w:rPr>
          <w:rFonts w:ascii="Times New Roman" w:hAnsi="Times New Roman"/>
          <w:sz w:val="20"/>
        </w:rPr>
      </w:pPr>
    </w:p>
    <w:p w14:paraId="28E07963" w14:textId="469619C6" w:rsidR="00C250C0" w:rsidRPr="00820342" w:rsidRDefault="00C250C0" w:rsidP="00C250C0">
      <w:pPr>
        <w:rPr>
          <w:rFonts w:ascii="Times New Roman" w:hAnsi="Times New Roman"/>
          <w:sz w:val="20"/>
        </w:rPr>
      </w:pPr>
      <w:r w:rsidRPr="00820342">
        <w:rPr>
          <w:rFonts w:ascii="Times New Roman" w:hAnsi="Times New Roman"/>
          <w:sz w:val="20"/>
        </w:rPr>
        <w:t xml:space="preserve">Instructors: </w:t>
      </w:r>
      <w:r w:rsidR="002076E2">
        <w:rPr>
          <w:rFonts w:ascii="Times New Roman" w:hAnsi="Times New Roman"/>
          <w:sz w:val="20"/>
        </w:rPr>
        <w:t>Martijn, Dijkstra, Pieter Neerincx</w:t>
      </w:r>
      <w:r w:rsidR="00FD28FE">
        <w:rPr>
          <w:rFonts w:ascii="Times New Roman" w:hAnsi="Times New Roman"/>
          <w:sz w:val="20"/>
        </w:rPr>
        <w:t>, Freerk van Dijk</w:t>
      </w:r>
    </w:p>
    <w:p w14:paraId="469D8E8D" w14:textId="77777777" w:rsidR="00C250C0" w:rsidRPr="00820342" w:rsidRDefault="00C250C0" w:rsidP="00C250C0">
      <w:pPr>
        <w:rPr>
          <w:rFonts w:ascii="Times New Roman" w:hAnsi="Times New Roman"/>
          <w:sz w:val="20"/>
        </w:rPr>
      </w:pPr>
      <w:r w:rsidRPr="00820342">
        <w:rPr>
          <w:rFonts w:ascii="Times New Roman" w:hAnsi="Times New Roman"/>
          <w:sz w:val="20"/>
        </w:rPr>
        <w:t>Genomics Coordination Center, University Medical Center Groningen, The Netherlands</w:t>
      </w:r>
    </w:p>
    <w:p w14:paraId="25728AEB" w14:textId="77777777" w:rsidR="00C250C0" w:rsidRPr="00820342" w:rsidRDefault="00C250C0" w:rsidP="00C250C0">
      <w:pPr>
        <w:rPr>
          <w:rFonts w:ascii="Times New Roman" w:hAnsi="Times New Roman"/>
          <w:sz w:val="20"/>
        </w:rPr>
      </w:pPr>
    </w:p>
    <w:p w14:paraId="36482F17" w14:textId="0CDE86EA" w:rsidR="00C250C0" w:rsidRPr="00820342" w:rsidRDefault="00FD28FE" w:rsidP="00C250C0">
      <w:pPr>
        <w:rPr>
          <w:rFonts w:ascii="Times New Roman" w:hAnsi="Times New Roman"/>
          <w:sz w:val="20"/>
        </w:rPr>
      </w:pPr>
      <w:r>
        <w:rPr>
          <w:rFonts w:ascii="Times New Roman" w:hAnsi="Times New Roman"/>
          <w:sz w:val="20"/>
        </w:rPr>
        <w:t xml:space="preserve">This workshop is based on a course </w:t>
      </w:r>
      <w:r w:rsidR="00C250C0" w:rsidRPr="00820342">
        <w:rPr>
          <w:rFonts w:ascii="Times New Roman" w:hAnsi="Times New Roman"/>
          <w:sz w:val="20"/>
        </w:rPr>
        <w:t xml:space="preserve">developed by: Michiel van Galen, Jeroen </w:t>
      </w:r>
      <w:r w:rsidR="00C31726">
        <w:rPr>
          <w:rFonts w:ascii="Times New Roman" w:hAnsi="Times New Roman"/>
          <w:sz w:val="20"/>
        </w:rPr>
        <w:t>Laros, and Netherlands Bioinformatics Center.</w:t>
      </w:r>
    </w:p>
    <w:p w14:paraId="0A435768" w14:textId="77777777" w:rsidR="00C250C0" w:rsidRPr="00820342" w:rsidRDefault="00C250C0" w:rsidP="00C250C0">
      <w:pPr>
        <w:rPr>
          <w:rFonts w:ascii="Times New Roman" w:hAnsi="Times New Roman"/>
          <w:sz w:val="20"/>
        </w:rPr>
      </w:pPr>
      <w:r w:rsidRPr="00820342">
        <w:rPr>
          <w:rFonts w:ascii="Times New Roman" w:hAnsi="Times New Roman"/>
          <w:sz w:val="20"/>
        </w:rPr>
        <w:t>Leiden Genome Technology Center, Leiden University Medical Center, The Netherlands</w:t>
      </w:r>
    </w:p>
    <w:p w14:paraId="55B53080" w14:textId="77777777" w:rsidR="00C250C0" w:rsidRPr="00820342" w:rsidRDefault="00C250C0" w:rsidP="00C250C0">
      <w:pPr>
        <w:rPr>
          <w:rFonts w:ascii="Times New Roman" w:hAnsi="Times New Roman"/>
          <w:sz w:val="20"/>
        </w:rPr>
      </w:pPr>
    </w:p>
    <w:p w14:paraId="2312927E" w14:textId="63AB0D79" w:rsidR="00C31726" w:rsidRPr="00820342" w:rsidRDefault="00C250C0" w:rsidP="00C31726">
      <w:pPr>
        <w:rPr>
          <w:rFonts w:ascii="Times New Roman" w:hAnsi="Times New Roman"/>
          <w:sz w:val="20"/>
        </w:rPr>
      </w:pPr>
      <w:r w:rsidRPr="00820342">
        <w:rPr>
          <w:rFonts w:ascii="Times New Roman" w:hAnsi="Times New Roman"/>
          <w:b/>
          <w:sz w:val="20"/>
        </w:rPr>
        <w:t>Introduction</w:t>
      </w:r>
      <w:r w:rsidRPr="00820342">
        <w:rPr>
          <w:rFonts w:ascii="Times New Roman" w:hAnsi="Times New Roman"/>
          <w:sz w:val="20"/>
        </w:rPr>
        <w:t xml:space="preserve"> In this workshop we will show you a typical analysis done by a bioinformatician. </w:t>
      </w:r>
    </w:p>
    <w:p w14:paraId="1A8AA625" w14:textId="09B94E45" w:rsidR="00C250C0" w:rsidRPr="00820342" w:rsidRDefault="00C250C0" w:rsidP="00C250C0">
      <w:pPr>
        <w:rPr>
          <w:rFonts w:ascii="Times New Roman" w:hAnsi="Times New Roman"/>
          <w:sz w:val="20"/>
        </w:rPr>
      </w:pPr>
      <w:r w:rsidRPr="00820342">
        <w:rPr>
          <w:rFonts w:ascii="Times New Roman" w:hAnsi="Times New Roman"/>
          <w:sz w:val="20"/>
        </w:rPr>
        <w:t xml:space="preserve">We will do this same analysis with a biologist friendly </w:t>
      </w:r>
      <w:r w:rsidR="00C31726">
        <w:rPr>
          <w:rFonts w:ascii="Times New Roman" w:hAnsi="Times New Roman"/>
          <w:sz w:val="20"/>
        </w:rPr>
        <w:t>pipeline tool</w:t>
      </w:r>
      <w:r w:rsidRPr="00820342">
        <w:rPr>
          <w:rFonts w:ascii="Times New Roman" w:hAnsi="Times New Roman"/>
          <w:sz w:val="20"/>
        </w:rPr>
        <w:t>: Penn State’s Galaxy (Blankenbe</w:t>
      </w:r>
      <w:r w:rsidR="00FD28FE">
        <w:rPr>
          <w:rFonts w:ascii="Times New Roman" w:hAnsi="Times New Roman"/>
          <w:sz w:val="20"/>
        </w:rPr>
        <w:t xml:space="preserve">rg et al. 2007, </w:t>
      </w:r>
      <w:r w:rsidR="00A24637" w:rsidRPr="00A24637">
        <w:rPr>
          <w:rFonts w:ascii="Times New Roman" w:hAnsi="Times New Roman"/>
          <w:sz w:val="20"/>
        </w:rPr>
        <w:t>http://www.ncbi.nlm.nih.gov/pubmed/17568012</w:t>
      </w:r>
      <w:r w:rsidR="00FD28FE">
        <w:rPr>
          <w:rFonts w:ascii="Times New Roman" w:hAnsi="Times New Roman"/>
          <w:sz w:val="20"/>
        </w:rPr>
        <w:t>).</w:t>
      </w:r>
    </w:p>
    <w:p w14:paraId="5414A006" w14:textId="77777777" w:rsidR="00C250C0" w:rsidRPr="00820342" w:rsidRDefault="00C250C0" w:rsidP="00C250C0">
      <w:pPr>
        <w:rPr>
          <w:rFonts w:ascii="Times New Roman" w:hAnsi="Times New Roman"/>
          <w:sz w:val="20"/>
        </w:rPr>
      </w:pPr>
    </w:p>
    <w:p w14:paraId="364BE411" w14:textId="77777777" w:rsidR="00C250C0" w:rsidRPr="00820342" w:rsidRDefault="00C250C0" w:rsidP="00C250C0">
      <w:pPr>
        <w:rPr>
          <w:rFonts w:ascii="Times New Roman" w:hAnsi="Times New Roman"/>
          <w:sz w:val="20"/>
        </w:rPr>
      </w:pPr>
      <w:r w:rsidRPr="00820342">
        <w:rPr>
          <w:rFonts w:ascii="Times New Roman" w:hAnsi="Times New Roman"/>
          <w:b/>
          <w:sz w:val="20"/>
        </w:rPr>
        <w:t>Galaxy</w:t>
      </w:r>
      <w:r w:rsidRPr="00820342">
        <w:rPr>
          <w:rFonts w:ascii="Times New Roman" w:hAnsi="Times New Roman"/>
          <w:sz w:val="20"/>
        </w:rPr>
        <w:t xml:space="preserve"> Penn State’s Galaxy is a useful way of wrapping many command line modules together in a userfriendly GUI. When logged in, you can save your workﬂow and execute the entire workﬂow on a new dataset without manually executing each individual step. You can also easily share these workﬂows with others.</w:t>
      </w:r>
    </w:p>
    <w:p w14:paraId="18792A82" w14:textId="77777777" w:rsidR="00C250C0" w:rsidRPr="00820342" w:rsidRDefault="00C250C0" w:rsidP="00C250C0">
      <w:pPr>
        <w:rPr>
          <w:rFonts w:ascii="Times New Roman" w:hAnsi="Times New Roman"/>
          <w:sz w:val="20"/>
        </w:rPr>
      </w:pPr>
    </w:p>
    <w:p w14:paraId="7B6077E4" w14:textId="7CB592DC" w:rsidR="00C250C0" w:rsidRPr="00820342" w:rsidRDefault="00C250C0" w:rsidP="00C250C0">
      <w:pPr>
        <w:rPr>
          <w:rFonts w:ascii="Times New Roman" w:hAnsi="Times New Roman"/>
          <w:sz w:val="20"/>
        </w:rPr>
      </w:pPr>
      <w:r w:rsidRPr="00820342">
        <w:rPr>
          <w:rFonts w:ascii="Times New Roman" w:hAnsi="Times New Roman"/>
          <w:b/>
          <w:sz w:val="20"/>
        </w:rPr>
        <w:t>Availability and examples</w:t>
      </w:r>
      <w:r w:rsidRPr="00820342">
        <w:rPr>
          <w:rFonts w:ascii="Times New Roman" w:hAnsi="Times New Roman"/>
          <w:sz w:val="20"/>
        </w:rPr>
        <w:t xml:space="preserve"> Galaxy </w:t>
      </w:r>
      <w:r w:rsidR="00142C17">
        <w:rPr>
          <w:rFonts w:ascii="Times New Roman" w:hAnsi="Times New Roman"/>
          <w:sz w:val="20"/>
        </w:rPr>
        <w:t xml:space="preserve">is freely available for download: </w:t>
      </w:r>
      <w:r w:rsidR="00142C17" w:rsidRPr="00142C17">
        <w:rPr>
          <w:rFonts w:ascii="Times New Roman" w:hAnsi="Times New Roman"/>
          <w:sz w:val="20"/>
        </w:rPr>
        <w:t>http://galaxyproject.org/</w:t>
      </w:r>
      <w:r w:rsidR="00142C17">
        <w:rPr>
          <w:rFonts w:ascii="Times New Roman" w:hAnsi="Times New Roman"/>
          <w:sz w:val="20"/>
        </w:rPr>
        <w:t>. Likewise are the tools that you will use in this practical (use google.com to find them):</w:t>
      </w:r>
      <w:r w:rsidRPr="00820342">
        <w:rPr>
          <w:rFonts w:ascii="Times New Roman" w:hAnsi="Times New Roman"/>
          <w:sz w:val="20"/>
        </w:rPr>
        <w:t xml:space="preserve"> B</w:t>
      </w:r>
      <w:r w:rsidR="00FD28FE">
        <w:rPr>
          <w:rFonts w:ascii="Times New Roman" w:hAnsi="Times New Roman"/>
          <w:sz w:val="20"/>
        </w:rPr>
        <w:t>WA</w:t>
      </w:r>
      <w:r w:rsidRPr="00820342">
        <w:rPr>
          <w:rFonts w:ascii="Times New Roman" w:hAnsi="Times New Roman"/>
          <w:sz w:val="20"/>
        </w:rPr>
        <w:t xml:space="preserve"> for alignment, </w:t>
      </w:r>
      <w:r w:rsidR="00FD28FE">
        <w:rPr>
          <w:rFonts w:ascii="Times New Roman" w:hAnsi="Times New Roman"/>
          <w:sz w:val="20"/>
        </w:rPr>
        <w:t xml:space="preserve">FastQC and Picard for quality control, </w:t>
      </w:r>
      <w:r w:rsidRPr="00820342">
        <w:rPr>
          <w:rFonts w:ascii="Times New Roman" w:hAnsi="Times New Roman"/>
          <w:sz w:val="20"/>
        </w:rPr>
        <w:t xml:space="preserve">SAMtools and Varscan for calling SNPs. </w:t>
      </w:r>
      <w:r w:rsidR="00142C17" w:rsidRPr="00142C17">
        <w:rPr>
          <w:rFonts w:ascii="Times New Roman" w:hAnsi="Times New Roman"/>
          <w:sz w:val="20"/>
        </w:rPr>
        <w:t>For this practical, we will use the Galaxy installation at NBIC: http://galaxy.nbic.nl/.</w:t>
      </w:r>
    </w:p>
    <w:p w14:paraId="3EE46EA6" w14:textId="77777777" w:rsidR="00C250C0" w:rsidRPr="00820342" w:rsidRDefault="00C250C0" w:rsidP="00C250C0">
      <w:pPr>
        <w:rPr>
          <w:rFonts w:ascii="Times New Roman" w:hAnsi="Times New Roman"/>
          <w:sz w:val="20"/>
        </w:rPr>
      </w:pPr>
    </w:p>
    <w:p w14:paraId="5C75A3DB" w14:textId="4FEA89C9" w:rsidR="00C250C0" w:rsidRPr="00820342" w:rsidRDefault="00C250C0" w:rsidP="00C250C0">
      <w:pPr>
        <w:rPr>
          <w:rFonts w:ascii="Times New Roman" w:hAnsi="Times New Roman"/>
          <w:sz w:val="20"/>
        </w:rPr>
      </w:pPr>
      <w:r w:rsidRPr="00820342">
        <w:rPr>
          <w:rFonts w:ascii="Times New Roman" w:hAnsi="Times New Roman"/>
          <w:b/>
          <w:sz w:val="20"/>
        </w:rPr>
        <w:t>Note on test data</w:t>
      </w:r>
      <w:r w:rsidRPr="00820342">
        <w:rPr>
          <w:rFonts w:ascii="Times New Roman" w:hAnsi="Times New Roman"/>
          <w:sz w:val="20"/>
        </w:rPr>
        <w:t xml:space="preserve"> Data used in this practical is test data and not full size ﬁles. This is to reduce the time needed to run each step and make this analysis possible within the time permitted. </w:t>
      </w:r>
    </w:p>
    <w:p w14:paraId="281BE253" w14:textId="77777777" w:rsidR="00C250C0" w:rsidRPr="00820342" w:rsidRDefault="00C250C0" w:rsidP="00C250C0">
      <w:pPr>
        <w:rPr>
          <w:rFonts w:ascii="Times New Roman" w:hAnsi="Times New Roman"/>
          <w:sz w:val="20"/>
        </w:rPr>
      </w:pPr>
    </w:p>
    <w:p w14:paraId="50C654DB" w14:textId="77777777" w:rsidR="00A906E4" w:rsidRPr="00B15D00" w:rsidRDefault="00C250C0" w:rsidP="00C250C0">
      <w:pPr>
        <w:rPr>
          <w:b/>
          <w:sz w:val="20"/>
        </w:rPr>
      </w:pPr>
      <w:r w:rsidRPr="00B15D00">
        <w:rPr>
          <w:rFonts w:ascii="Times New Roman" w:hAnsi="Times New Roman"/>
          <w:b/>
          <w:noProof/>
          <w:sz w:val="20"/>
          <w:lang w:eastAsia="en-US"/>
        </w:rPr>
        <w:drawing>
          <wp:anchor distT="0" distB="0" distL="114300" distR="114300" simplePos="0" relativeHeight="251658240" behindDoc="0" locked="0" layoutInCell="1" allowOverlap="1" wp14:anchorId="05742045" wp14:editId="5306A9B8">
            <wp:simplePos x="0" y="0"/>
            <wp:positionH relativeFrom="column">
              <wp:posOffset>914400</wp:posOffset>
            </wp:positionH>
            <wp:positionV relativeFrom="paragraph">
              <wp:posOffset>414020</wp:posOffset>
            </wp:positionV>
            <wp:extent cx="2969260" cy="2988733"/>
            <wp:effectExtent l="25400" t="0" r="254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69260" cy="2988733"/>
                    </a:xfrm>
                    <a:prstGeom prst="rect">
                      <a:avLst/>
                    </a:prstGeom>
                    <a:noFill/>
                    <a:ln w="9525">
                      <a:noFill/>
                      <a:miter lim="800000"/>
                      <a:headEnd/>
                      <a:tailEnd/>
                    </a:ln>
                  </pic:spPr>
                </pic:pic>
              </a:graphicData>
            </a:graphic>
          </wp:anchor>
        </w:drawing>
      </w:r>
      <w:r w:rsidRPr="00B15D00">
        <w:rPr>
          <w:rFonts w:ascii="Times New Roman" w:hAnsi="Times New Roman"/>
          <w:b/>
          <w:sz w:val="20"/>
        </w:rPr>
        <w:t>Some Galaxy icons explained</w:t>
      </w:r>
      <w:r w:rsidRPr="00B15D00">
        <w:rPr>
          <w:b/>
          <w:sz w:val="20"/>
        </w:rPr>
        <w:t xml:space="preserve"> </w:t>
      </w:r>
    </w:p>
    <w:p w14:paraId="63B23311" w14:textId="77777777" w:rsidR="005D26B4" w:rsidRPr="00416419" w:rsidRDefault="00A906E4" w:rsidP="005D26B4">
      <w:pPr>
        <w:rPr>
          <w:rFonts w:ascii="Times New Roman" w:hAnsi="Times New Roman"/>
          <w:sz w:val="20"/>
        </w:rPr>
      </w:pPr>
      <w:r w:rsidRPr="00820342">
        <w:rPr>
          <w:sz w:val="20"/>
        </w:rPr>
        <w:br w:type="column"/>
      </w:r>
      <w:r w:rsidR="00416419" w:rsidRPr="00820342">
        <w:rPr>
          <w:rFonts w:ascii="Times New Roman" w:hAnsi="Times New Roman"/>
          <w:sz w:val="20"/>
        </w:rPr>
        <w:lastRenderedPageBreak/>
        <w:t xml:space="preserve"> </w:t>
      </w:r>
      <w:r w:rsidR="005D26B4" w:rsidRPr="00820342">
        <w:rPr>
          <w:rFonts w:ascii="Times New Roman" w:hAnsi="Times New Roman"/>
          <w:b/>
          <w:sz w:val="20"/>
        </w:rPr>
        <w:t>Preparations.</w:t>
      </w:r>
    </w:p>
    <w:p w14:paraId="465E0764" w14:textId="727511A1" w:rsidR="005D26B4" w:rsidRPr="00820342" w:rsidRDefault="005D26B4" w:rsidP="005D26B4">
      <w:pPr>
        <w:rPr>
          <w:rFonts w:ascii="Times New Roman" w:hAnsi="Times New Roman"/>
          <w:sz w:val="20"/>
        </w:rPr>
      </w:pPr>
      <w:r w:rsidRPr="00820342">
        <w:rPr>
          <w:rFonts w:ascii="Times New Roman" w:hAnsi="Times New Roman"/>
          <w:sz w:val="20"/>
        </w:rPr>
        <w:t>1. Open a browser and go to</w:t>
      </w:r>
      <w:r w:rsidR="00A40EDC">
        <w:rPr>
          <w:rFonts w:ascii="Times New Roman" w:hAnsi="Times New Roman"/>
          <w:sz w:val="20"/>
        </w:rPr>
        <w:t xml:space="preserve"> </w:t>
      </w:r>
      <w:r w:rsidR="00A40EDC" w:rsidRPr="00A40EDC">
        <w:rPr>
          <w:rFonts w:ascii="Times New Roman" w:hAnsi="Times New Roman"/>
          <w:sz w:val="20"/>
        </w:rPr>
        <w:t>http://galaxy.nbic.nl/</w:t>
      </w:r>
    </w:p>
    <w:p w14:paraId="204E569B" w14:textId="77777777" w:rsidR="005D26B4" w:rsidRPr="00820342" w:rsidRDefault="005D26B4" w:rsidP="005D26B4">
      <w:pPr>
        <w:rPr>
          <w:rFonts w:ascii="Times New Roman" w:hAnsi="Times New Roman"/>
          <w:sz w:val="20"/>
        </w:rPr>
      </w:pPr>
      <w:r w:rsidRPr="00820342">
        <w:rPr>
          <w:rFonts w:ascii="Times New Roman" w:hAnsi="Times New Roman"/>
          <w:sz w:val="20"/>
        </w:rPr>
        <w:t>2. Register to gain access to data libraries and workﬂows.</w:t>
      </w:r>
    </w:p>
    <w:p w14:paraId="785D3286" w14:textId="77777777" w:rsidR="005D26B4" w:rsidRPr="00820342" w:rsidRDefault="005D26B4" w:rsidP="005D26B4">
      <w:pPr>
        <w:ind w:firstLine="720"/>
        <w:rPr>
          <w:rFonts w:ascii="Times New Roman" w:hAnsi="Times New Roman"/>
          <w:sz w:val="20"/>
        </w:rPr>
      </w:pPr>
      <w:r w:rsidRPr="00820342">
        <w:rPr>
          <w:rFonts w:ascii="Times New Roman" w:hAnsi="Times New Roman"/>
          <w:sz w:val="20"/>
        </w:rPr>
        <w:t>• Click on “User”, then on “Register” in the top bar.</w:t>
      </w:r>
    </w:p>
    <w:p w14:paraId="2A68440E" w14:textId="77777777" w:rsidR="005945E1" w:rsidRDefault="005D26B4" w:rsidP="005D26B4">
      <w:pPr>
        <w:ind w:firstLine="720"/>
        <w:rPr>
          <w:rFonts w:ascii="Times New Roman" w:hAnsi="Times New Roman"/>
          <w:sz w:val="20"/>
        </w:rPr>
      </w:pPr>
      <w:r w:rsidRPr="00820342">
        <w:rPr>
          <w:rFonts w:ascii="Times New Roman" w:hAnsi="Times New Roman"/>
          <w:sz w:val="20"/>
        </w:rPr>
        <w:t xml:space="preserve">• Use your </w:t>
      </w:r>
      <w:r w:rsidR="005945E1">
        <w:rPr>
          <w:rFonts w:ascii="Times New Roman" w:hAnsi="Times New Roman"/>
          <w:sz w:val="20"/>
        </w:rPr>
        <w:t>names, with @gcc.rug.nl</w:t>
      </w:r>
      <w:r w:rsidRPr="00820342">
        <w:rPr>
          <w:rFonts w:ascii="Times New Roman" w:hAnsi="Times New Roman"/>
          <w:sz w:val="20"/>
        </w:rPr>
        <w:t xml:space="preserve"> as Email address</w:t>
      </w:r>
      <w:r w:rsidR="005945E1">
        <w:rPr>
          <w:rFonts w:ascii="Times New Roman" w:hAnsi="Times New Roman"/>
          <w:sz w:val="20"/>
        </w:rPr>
        <w:t xml:space="preserve"> </w:t>
      </w:r>
    </w:p>
    <w:p w14:paraId="7D078CD9" w14:textId="77777777" w:rsidR="005D26B4" w:rsidRPr="00820342" w:rsidRDefault="005945E1" w:rsidP="005D26B4">
      <w:pPr>
        <w:ind w:firstLine="720"/>
        <w:rPr>
          <w:rFonts w:ascii="Times New Roman" w:hAnsi="Times New Roman"/>
          <w:sz w:val="20"/>
        </w:rPr>
      </w:pPr>
      <w:r>
        <w:rPr>
          <w:rFonts w:ascii="Times New Roman" w:hAnsi="Times New Roman"/>
          <w:sz w:val="20"/>
        </w:rPr>
        <w:t xml:space="preserve">   (</w:t>
      </w:r>
      <w:r w:rsidRPr="006A250D">
        <w:rPr>
          <w:rFonts w:ascii="Times New Roman" w:hAnsi="Times New Roman"/>
          <w:b/>
          <w:sz w:val="20"/>
        </w:rPr>
        <w:t xml:space="preserve">that is </w:t>
      </w:r>
      <w:r w:rsidR="006A250D" w:rsidRPr="006A250D">
        <w:rPr>
          <w:rFonts w:ascii="Times New Roman" w:hAnsi="Times New Roman"/>
          <w:b/>
          <w:sz w:val="20"/>
        </w:rPr>
        <w:t>so we can see your progress afterwards</w:t>
      </w:r>
      <w:r>
        <w:rPr>
          <w:rFonts w:ascii="Times New Roman" w:hAnsi="Times New Roman"/>
          <w:sz w:val="20"/>
        </w:rPr>
        <w:t>)</w:t>
      </w:r>
      <w:r w:rsidR="005D26B4" w:rsidRPr="00820342">
        <w:rPr>
          <w:rFonts w:ascii="Times New Roman" w:hAnsi="Times New Roman"/>
          <w:sz w:val="20"/>
        </w:rPr>
        <w:t>.</w:t>
      </w:r>
    </w:p>
    <w:p w14:paraId="25B350C7" w14:textId="77777777" w:rsidR="005D26B4" w:rsidRPr="00820342" w:rsidRDefault="005D26B4" w:rsidP="005D26B4">
      <w:pPr>
        <w:ind w:firstLine="720"/>
        <w:rPr>
          <w:rFonts w:ascii="Times New Roman" w:hAnsi="Times New Roman"/>
          <w:sz w:val="20"/>
        </w:rPr>
      </w:pPr>
      <w:r w:rsidRPr="00820342">
        <w:rPr>
          <w:rFonts w:ascii="Times New Roman" w:hAnsi="Times New Roman"/>
          <w:sz w:val="20"/>
        </w:rPr>
        <w:t>• Choose a password (same as your account name).</w:t>
      </w:r>
    </w:p>
    <w:p w14:paraId="6B2EA427" w14:textId="77777777" w:rsidR="005D26B4" w:rsidRDefault="005D26B4" w:rsidP="005D26B4">
      <w:pPr>
        <w:ind w:firstLine="720"/>
        <w:rPr>
          <w:rFonts w:ascii="Times New Roman" w:hAnsi="Times New Roman"/>
          <w:sz w:val="20"/>
        </w:rPr>
      </w:pPr>
      <w:r w:rsidRPr="00820342">
        <w:rPr>
          <w:rFonts w:ascii="Times New Roman" w:hAnsi="Times New Roman"/>
          <w:sz w:val="20"/>
        </w:rPr>
        <w:t>• Make the public name the same as your account name.</w:t>
      </w:r>
    </w:p>
    <w:p w14:paraId="2745E421" w14:textId="6770B0F3" w:rsidR="006D007D" w:rsidRPr="00820342" w:rsidRDefault="006D007D" w:rsidP="006D007D">
      <w:pPr>
        <w:rPr>
          <w:rFonts w:ascii="Times New Roman" w:hAnsi="Times New Roman"/>
          <w:sz w:val="20"/>
        </w:rPr>
      </w:pPr>
      <w:r w:rsidRPr="00820342">
        <w:rPr>
          <w:rFonts w:ascii="Times New Roman" w:hAnsi="Times New Roman"/>
          <w:sz w:val="20"/>
        </w:rPr>
        <w:t>3. Go to http://gala</w:t>
      </w:r>
      <w:r>
        <w:rPr>
          <w:rFonts w:ascii="Times New Roman" w:hAnsi="Times New Roman"/>
          <w:sz w:val="20"/>
        </w:rPr>
        <w:t>xy.nbic.nl/workflow/list_</w:t>
      </w:r>
      <w:r w:rsidRPr="00820342">
        <w:rPr>
          <w:rFonts w:ascii="Times New Roman" w:hAnsi="Times New Roman"/>
          <w:sz w:val="20"/>
        </w:rPr>
        <w:t>published</w:t>
      </w:r>
    </w:p>
    <w:p w14:paraId="3F4D81EE" w14:textId="2C2DDBDA" w:rsidR="006D007D" w:rsidRPr="00820342" w:rsidRDefault="006D007D" w:rsidP="006D007D">
      <w:pPr>
        <w:rPr>
          <w:rFonts w:ascii="Times New Roman" w:hAnsi="Times New Roman"/>
          <w:sz w:val="20"/>
        </w:rPr>
      </w:pPr>
      <w:r>
        <w:rPr>
          <w:rFonts w:ascii="Times New Roman" w:hAnsi="Times New Roman"/>
          <w:sz w:val="20"/>
        </w:rPr>
        <w:t>4. Click on “GCC_ngs_course</w:t>
      </w:r>
      <w:r w:rsidRPr="00820342">
        <w:rPr>
          <w:rFonts w:ascii="Times New Roman" w:hAnsi="Times New Roman"/>
          <w:sz w:val="20"/>
        </w:rPr>
        <w:t>”.</w:t>
      </w:r>
    </w:p>
    <w:p w14:paraId="1B7E6D4B" w14:textId="77777777" w:rsidR="006D007D" w:rsidRPr="00820342" w:rsidRDefault="006D007D" w:rsidP="006D007D">
      <w:pPr>
        <w:rPr>
          <w:rFonts w:ascii="Times New Roman" w:hAnsi="Times New Roman"/>
          <w:sz w:val="20"/>
        </w:rPr>
      </w:pPr>
      <w:r w:rsidRPr="00820342">
        <w:rPr>
          <w:rFonts w:ascii="Times New Roman" w:hAnsi="Times New Roman"/>
          <w:sz w:val="20"/>
        </w:rPr>
        <w:t>5. Click on “Import workﬂow”.</w:t>
      </w:r>
    </w:p>
    <w:p w14:paraId="5C3383F3" w14:textId="26EF4987" w:rsidR="006D007D" w:rsidRPr="00820342" w:rsidRDefault="006D007D" w:rsidP="006D007D">
      <w:pPr>
        <w:rPr>
          <w:rFonts w:ascii="Times New Roman" w:hAnsi="Times New Roman"/>
          <w:sz w:val="20"/>
        </w:rPr>
      </w:pPr>
      <w:r w:rsidRPr="00820342">
        <w:rPr>
          <w:rFonts w:ascii="Times New Roman" w:hAnsi="Times New Roman"/>
          <w:sz w:val="20"/>
        </w:rPr>
        <w:t>6. R</w:t>
      </w:r>
      <w:r>
        <w:rPr>
          <w:rFonts w:ascii="Times New Roman" w:hAnsi="Times New Roman"/>
          <w:sz w:val="20"/>
        </w:rPr>
        <w:t>epeat step 3–5 for “GCC_ngs_course_including_mark_duplicates</w:t>
      </w:r>
      <w:r w:rsidRPr="00820342">
        <w:rPr>
          <w:rFonts w:ascii="Times New Roman" w:hAnsi="Times New Roman"/>
          <w:sz w:val="20"/>
        </w:rPr>
        <w:t>”.</w:t>
      </w:r>
    </w:p>
    <w:p w14:paraId="6BEFA183" w14:textId="77777777" w:rsidR="006D007D" w:rsidRDefault="006D007D" w:rsidP="005D26B4">
      <w:pPr>
        <w:ind w:firstLine="720"/>
        <w:rPr>
          <w:rFonts w:ascii="Times New Roman" w:hAnsi="Times New Roman"/>
          <w:sz w:val="20"/>
        </w:rPr>
      </w:pPr>
    </w:p>
    <w:p w14:paraId="5FF080DD" w14:textId="77777777" w:rsidR="00A906E4" w:rsidRPr="00820342" w:rsidRDefault="00A906E4" w:rsidP="00A906E4">
      <w:pPr>
        <w:rPr>
          <w:rFonts w:ascii="Times New Roman" w:hAnsi="Times New Roman"/>
          <w:sz w:val="20"/>
        </w:rPr>
      </w:pPr>
    </w:p>
    <w:p w14:paraId="288C94D3" w14:textId="77777777" w:rsidR="005D26B4" w:rsidRPr="005F5D7A" w:rsidRDefault="005D26B4" w:rsidP="005D26B4">
      <w:pPr>
        <w:rPr>
          <w:rFonts w:ascii="Times New Roman" w:hAnsi="Times New Roman"/>
          <w:b/>
          <w:sz w:val="20"/>
        </w:rPr>
      </w:pPr>
      <w:r w:rsidRPr="00820342">
        <w:rPr>
          <w:rFonts w:ascii="Times New Roman" w:hAnsi="Times New Roman"/>
          <w:b/>
          <w:sz w:val="20"/>
        </w:rPr>
        <w:t>Exercise 1: create a SNP ﬁle from a FASTQ ﬁle.</w:t>
      </w:r>
    </w:p>
    <w:p w14:paraId="343623C4" w14:textId="452AD687" w:rsidR="005D26B4" w:rsidRPr="00820342" w:rsidRDefault="005D26B4" w:rsidP="005D26B4">
      <w:pPr>
        <w:rPr>
          <w:rFonts w:ascii="Times New Roman" w:hAnsi="Times New Roman"/>
          <w:sz w:val="20"/>
        </w:rPr>
      </w:pPr>
      <w:r w:rsidRPr="00820342">
        <w:rPr>
          <w:rFonts w:ascii="Times New Roman" w:hAnsi="Times New Roman"/>
          <w:sz w:val="20"/>
        </w:rPr>
        <w:t xml:space="preserve">The input data is a small selection of reads that should align to </w:t>
      </w:r>
      <w:r w:rsidR="00A40EDC">
        <w:rPr>
          <w:rFonts w:ascii="Times New Roman" w:hAnsi="Times New Roman"/>
          <w:sz w:val="20"/>
        </w:rPr>
        <w:t>a part of the TTN gene (located on chromosome 2</w:t>
      </w:r>
      <w:r w:rsidRPr="00820342">
        <w:rPr>
          <w:rFonts w:ascii="Times New Roman" w:hAnsi="Times New Roman"/>
          <w:sz w:val="20"/>
        </w:rPr>
        <w:t>). After alignment, you can call SNPs.</w:t>
      </w:r>
    </w:p>
    <w:p w14:paraId="1C06EA20" w14:textId="77777777" w:rsidR="005D26B4" w:rsidRPr="00820342" w:rsidRDefault="005D26B4" w:rsidP="005D26B4">
      <w:pPr>
        <w:rPr>
          <w:rFonts w:ascii="Times New Roman" w:hAnsi="Times New Roman"/>
          <w:sz w:val="20"/>
        </w:rPr>
      </w:pPr>
    </w:p>
    <w:p w14:paraId="505091E2" w14:textId="77777777" w:rsidR="00CD1693" w:rsidRDefault="005D26B4" w:rsidP="005D26B4">
      <w:pPr>
        <w:rPr>
          <w:rFonts w:ascii="Times New Roman" w:hAnsi="Times New Roman"/>
          <w:sz w:val="20"/>
        </w:rPr>
      </w:pPr>
      <w:r w:rsidRPr="00820342">
        <w:rPr>
          <w:rFonts w:ascii="Times New Roman" w:hAnsi="Times New Roman"/>
          <w:sz w:val="20"/>
        </w:rPr>
        <w:t>Import the data</w:t>
      </w:r>
      <w:r w:rsidR="00CD1693">
        <w:rPr>
          <w:rFonts w:ascii="Times New Roman" w:hAnsi="Times New Roman"/>
          <w:sz w:val="20"/>
        </w:rPr>
        <w:t>.</w:t>
      </w:r>
      <w:r w:rsidRPr="00820342">
        <w:rPr>
          <w:rFonts w:ascii="Times New Roman" w:hAnsi="Times New Roman"/>
          <w:sz w:val="20"/>
        </w:rPr>
        <w:t xml:space="preserve"> </w:t>
      </w:r>
    </w:p>
    <w:p w14:paraId="3DF97726" w14:textId="77777777" w:rsidR="005D26B4" w:rsidRPr="00820342" w:rsidRDefault="005D26B4" w:rsidP="005D26B4">
      <w:pPr>
        <w:ind w:firstLine="720"/>
        <w:rPr>
          <w:rFonts w:ascii="Times New Roman" w:hAnsi="Times New Roman"/>
          <w:sz w:val="20"/>
        </w:rPr>
      </w:pPr>
      <w:r w:rsidRPr="00820342">
        <w:rPr>
          <w:rFonts w:ascii="Times New Roman" w:hAnsi="Times New Roman"/>
          <w:sz w:val="20"/>
        </w:rPr>
        <w:t xml:space="preserve">• Click on </w:t>
      </w:r>
      <w:r w:rsidR="00D3539D">
        <w:rPr>
          <w:rFonts w:ascii="Times New Roman" w:hAnsi="Times New Roman"/>
          <w:sz w:val="20"/>
        </w:rPr>
        <w:t xml:space="preserve">“Shared Data“ -&gt; </w:t>
      </w:r>
      <w:r w:rsidRPr="00820342">
        <w:rPr>
          <w:rFonts w:ascii="Times New Roman" w:hAnsi="Times New Roman"/>
          <w:sz w:val="20"/>
        </w:rPr>
        <w:t>“Data Libraries”.</w:t>
      </w:r>
    </w:p>
    <w:p w14:paraId="265CC3CC" w14:textId="757514AC" w:rsidR="005D26B4" w:rsidRPr="00820342" w:rsidRDefault="005D26B4" w:rsidP="005D26B4">
      <w:pPr>
        <w:ind w:firstLine="720"/>
        <w:rPr>
          <w:rFonts w:ascii="Times New Roman" w:hAnsi="Times New Roman"/>
          <w:sz w:val="20"/>
        </w:rPr>
      </w:pPr>
      <w:r w:rsidRPr="00820342">
        <w:rPr>
          <w:rFonts w:ascii="Times New Roman" w:hAnsi="Times New Roman"/>
          <w:sz w:val="20"/>
        </w:rPr>
        <w:t>• Click on “</w:t>
      </w:r>
      <w:r w:rsidR="00A40EDC">
        <w:rPr>
          <w:rFonts w:ascii="Times New Roman" w:hAnsi="Times New Roman"/>
          <w:sz w:val="20"/>
        </w:rPr>
        <w:t>GCC course</w:t>
      </w:r>
      <w:r w:rsidRPr="00820342">
        <w:rPr>
          <w:rFonts w:ascii="Times New Roman" w:hAnsi="Times New Roman"/>
          <w:sz w:val="20"/>
        </w:rPr>
        <w:t>”.</w:t>
      </w:r>
    </w:p>
    <w:p w14:paraId="4FD03E87" w14:textId="4A7ABFEA" w:rsidR="005D26B4" w:rsidRPr="00820342" w:rsidRDefault="005D26B4" w:rsidP="005D26B4">
      <w:pPr>
        <w:ind w:firstLine="720"/>
        <w:rPr>
          <w:rFonts w:ascii="Times New Roman" w:hAnsi="Times New Roman"/>
          <w:sz w:val="20"/>
        </w:rPr>
      </w:pPr>
      <w:r w:rsidRPr="00820342">
        <w:rPr>
          <w:rFonts w:ascii="Times New Roman" w:hAnsi="Times New Roman"/>
          <w:sz w:val="20"/>
        </w:rPr>
        <w:t>• Select “</w:t>
      </w:r>
      <w:r w:rsidR="00A40EDC">
        <w:rPr>
          <w:rFonts w:ascii="Times New Roman" w:hAnsi="Times New Roman"/>
          <w:sz w:val="20"/>
        </w:rPr>
        <w:t>Reads_indv1.fq.gz</w:t>
      </w:r>
      <w:r w:rsidRPr="00820342">
        <w:rPr>
          <w:rFonts w:ascii="Times New Roman" w:hAnsi="Times New Roman"/>
          <w:sz w:val="20"/>
        </w:rPr>
        <w:t>” and click “Go”.</w:t>
      </w:r>
    </w:p>
    <w:p w14:paraId="02FB9D95" w14:textId="77777777" w:rsidR="005D26B4" w:rsidRPr="00820342" w:rsidRDefault="005D26B4" w:rsidP="005D26B4">
      <w:pPr>
        <w:rPr>
          <w:rFonts w:ascii="Times New Roman" w:hAnsi="Times New Roman"/>
          <w:sz w:val="20"/>
        </w:rPr>
      </w:pPr>
    </w:p>
    <w:p w14:paraId="09D91D1F" w14:textId="386941F2" w:rsidR="00D3539D" w:rsidRDefault="005D26B4" w:rsidP="005D26B4">
      <w:pPr>
        <w:rPr>
          <w:rFonts w:ascii="Times New Roman" w:hAnsi="Times New Roman"/>
          <w:sz w:val="20"/>
        </w:rPr>
      </w:pPr>
      <w:r w:rsidRPr="00820342">
        <w:rPr>
          <w:rFonts w:ascii="Times New Roman" w:hAnsi="Times New Roman"/>
          <w:sz w:val="20"/>
        </w:rPr>
        <w:t>Click on “</w:t>
      </w:r>
      <w:r w:rsidR="00D416A5" w:rsidRPr="00D416A5">
        <w:rPr>
          <w:rFonts w:ascii="Times New Roman" w:hAnsi="Times New Roman"/>
          <w:sz w:val="20"/>
        </w:rPr>
        <w:t>Workflow</w:t>
      </w:r>
      <w:r w:rsidRPr="00820342">
        <w:rPr>
          <w:rFonts w:ascii="Times New Roman" w:hAnsi="Times New Roman"/>
          <w:sz w:val="20"/>
        </w:rPr>
        <w:t>” to start the analysis</w:t>
      </w:r>
      <w:r w:rsidR="00D416A5">
        <w:rPr>
          <w:rFonts w:ascii="Times New Roman" w:hAnsi="Times New Roman"/>
          <w:sz w:val="20"/>
        </w:rPr>
        <w:t>.</w:t>
      </w:r>
    </w:p>
    <w:p w14:paraId="2D19304F" w14:textId="072F131B" w:rsidR="00D3539D" w:rsidRDefault="0007053F" w:rsidP="00D3539D">
      <w:pPr>
        <w:pStyle w:val="ListParagraph"/>
        <w:numPr>
          <w:ilvl w:val="0"/>
          <w:numId w:val="2"/>
        </w:numPr>
        <w:rPr>
          <w:rFonts w:ascii="Times New Roman" w:hAnsi="Times New Roman"/>
          <w:sz w:val="20"/>
        </w:rPr>
      </w:pPr>
      <w:r>
        <w:rPr>
          <w:rFonts w:ascii="Times New Roman" w:hAnsi="Times New Roman"/>
          <w:sz w:val="20"/>
        </w:rPr>
        <w:t>Click “</w:t>
      </w:r>
      <w:r w:rsidR="00956912">
        <w:rPr>
          <w:rFonts w:ascii="Times New Roman" w:hAnsi="Times New Roman"/>
          <w:sz w:val="20"/>
        </w:rPr>
        <w:t>GCC_</w:t>
      </w:r>
      <w:r w:rsidR="001438BB">
        <w:rPr>
          <w:rFonts w:ascii="Times New Roman" w:hAnsi="Times New Roman"/>
          <w:sz w:val="20"/>
        </w:rPr>
        <w:t xml:space="preserve"> </w:t>
      </w:r>
      <w:r w:rsidR="00956912">
        <w:rPr>
          <w:rFonts w:ascii="Times New Roman" w:hAnsi="Times New Roman"/>
          <w:sz w:val="20"/>
        </w:rPr>
        <w:t>ngs</w:t>
      </w:r>
      <w:r w:rsidR="001438BB">
        <w:rPr>
          <w:rFonts w:ascii="Times New Roman" w:hAnsi="Times New Roman"/>
          <w:sz w:val="20"/>
        </w:rPr>
        <w:t>_course</w:t>
      </w:r>
      <w:r w:rsidR="00D3539D">
        <w:rPr>
          <w:rFonts w:ascii="Times New Roman" w:hAnsi="Times New Roman"/>
          <w:sz w:val="20"/>
        </w:rPr>
        <w:t>” followed by “run”</w:t>
      </w:r>
    </w:p>
    <w:p w14:paraId="3A5F14C6" w14:textId="77777777" w:rsidR="00D3539D" w:rsidRPr="00D3539D" w:rsidRDefault="00D3539D" w:rsidP="00D3539D">
      <w:pPr>
        <w:pStyle w:val="ListParagraph"/>
        <w:numPr>
          <w:ilvl w:val="0"/>
          <w:numId w:val="2"/>
        </w:numPr>
        <w:rPr>
          <w:rFonts w:ascii="Times New Roman" w:hAnsi="Times New Roman"/>
          <w:sz w:val="20"/>
        </w:rPr>
      </w:pPr>
      <w:r>
        <w:rPr>
          <w:rFonts w:ascii="Times New Roman" w:hAnsi="Times New Roman"/>
          <w:sz w:val="20"/>
        </w:rPr>
        <w:t>Run the workflow (This may take some time to start)</w:t>
      </w:r>
    </w:p>
    <w:p w14:paraId="6CACD41B" w14:textId="77777777" w:rsidR="005D26B4" w:rsidRPr="00820342" w:rsidRDefault="005D26B4" w:rsidP="005D26B4">
      <w:pPr>
        <w:rPr>
          <w:rFonts w:ascii="Times New Roman" w:hAnsi="Times New Roman"/>
          <w:sz w:val="20"/>
        </w:rPr>
      </w:pPr>
    </w:p>
    <w:p w14:paraId="3D520A64" w14:textId="77777777" w:rsidR="005D26B4" w:rsidRPr="00D3539D" w:rsidRDefault="00D3539D" w:rsidP="005D26B4">
      <w:pPr>
        <w:rPr>
          <w:rFonts w:ascii="Times New Roman" w:hAnsi="Times New Roman"/>
          <w:i/>
          <w:sz w:val="20"/>
        </w:rPr>
      </w:pPr>
      <w:r w:rsidRPr="00D3539D">
        <w:rPr>
          <w:rFonts w:ascii="Times New Roman" w:hAnsi="Times New Roman"/>
          <w:i/>
          <w:sz w:val="20"/>
        </w:rPr>
        <w:t>Questions:</w:t>
      </w:r>
    </w:p>
    <w:p w14:paraId="0F657E77" w14:textId="2C5C4E55" w:rsidR="005D26B4" w:rsidRDefault="00956912" w:rsidP="005D26B4">
      <w:pPr>
        <w:rPr>
          <w:rFonts w:ascii="Times New Roman" w:hAnsi="Times New Roman"/>
          <w:sz w:val="20"/>
        </w:rPr>
      </w:pPr>
      <w:r>
        <w:rPr>
          <w:rFonts w:ascii="Times New Roman" w:hAnsi="Times New Roman"/>
          <w:sz w:val="20"/>
        </w:rPr>
        <w:t xml:space="preserve">After completion </w:t>
      </w:r>
      <w:r w:rsidR="00724204">
        <w:rPr>
          <w:rFonts w:ascii="Times New Roman" w:hAnsi="Times New Roman"/>
          <w:sz w:val="20"/>
        </w:rPr>
        <w:t xml:space="preserve">(blocks coloured green on the right) </w:t>
      </w:r>
      <w:r>
        <w:rPr>
          <w:rFonts w:ascii="Times New Roman" w:hAnsi="Times New Roman"/>
          <w:sz w:val="20"/>
        </w:rPr>
        <w:t>look at the produced output</w:t>
      </w:r>
      <w:r w:rsidR="005D26B4" w:rsidRPr="00820342">
        <w:rPr>
          <w:rFonts w:ascii="Times New Roman" w:hAnsi="Times New Roman"/>
          <w:sz w:val="20"/>
        </w:rPr>
        <w:t>:</w:t>
      </w:r>
    </w:p>
    <w:p w14:paraId="3C455CD3" w14:textId="77777777" w:rsidR="00E227BA" w:rsidRDefault="00724204" w:rsidP="00724204">
      <w:pPr>
        <w:ind w:left="720"/>
        <w:rPr>
          <w:rFonts w:ascii="Times New Roman" w:hAnsi="Times New Roman"/>
          <w:sz w:val="20"/>
        </w:rPr>
      </w:pPr>
      <w:r w:rsidRPr="00820342">
        <w:rPr>
          <w:rFonts w:ascii="Times New Roman" w:hAnsi="Times New Roman"/>
          <w:sz w:val="20"/>
        </w:rPr>
        <w:t xml:space="preserve">• </w:t>
      </w:r>
      <w:r>
        <w:rPr>
          <w:rFonts w:ascii="Times New Roman" w:hAnsi="Times New Roman"/>
          <w:i/>
          <w:sz w:val="20"/>
        </w:rPr>
        <w:t>NGS: QC and manipulation: Fastqc: Fastqc_QC</w:t>
      </w:r>
      <w:r w:rsidRPr="009C73D2">
        <w:rPr>
          <w:rFonts w:ascii="Times New Roman" w:hAnsi="Times New Roman"/>
          <w:i/>
          <w:sz w:val="20"/>
        </w:rPr>
        <w:t>:</w:t>
      </w:r>
      <w:r w:rsidRPr="00820342">
        <w:rPr>
          <w:rFonts w:ascii="Times New Roman" w:hAnsi="Times New Roman"/>
          <w:sz w:val="20"/>
        </w:rPr>
        <w:t xml:space="preserve"> </w:t>
      </w:r>
      <w:r>
        <w:rPr>
          <w:rFonts w:ascii="Times New Roman" w:hAnsi="Times New Roman"/>
          <w:sz w:val="20"/>
        </w:rPr>
        <w:t>this tool checks the basic quality of the NGS dataset</w:t>
      </w:r>
      <w:r w:rsidR="00E227BA">
        <w:rPr>
          <w:rFonts w:ascii="Times New Roman" w:hAnsi="Times New Roman"/>
          <w:sz w:val="20"/>
        </w:rPr>
        <w:t xml:space="preserve"> before alignment</w:t>
      </w:r>
      <w:r>
        <w:rPr>
          <w:rFonts w:ascii="Times New Roman" w:hAnsi="Times New Roman"/>
          <w:sz w:val="20"/>
        </w:rPr>
        <w:t xml:space="preserve">. Download </w:t>
      </w:r>
      <w:r w:rsidR="00E227BA">
        <w:rPr>
          <w:rFonts w:ascii="Times New Roman" w:hAnsi="Times New Roman"/>
          <w:sz w:val="20"/>
        </w:rPr>
        <w:t xml:space="preserve">(click the blue save button next to the data) </w:t>
      </w:r>
      <w:r>
        <w:rPr>
          <w:rFonts w:ascii="Times New Roman" w:hAnsi="Times New Roman"/>
          <w:sz w:val="20"/>
        </w:rPr>
        <w:t xml:space="preserve">the produced output and unzip it, afterwards open the picture named “per_base_quality.png”. </w:t>
      </w:r>
    </w:p>
    <w:p w14:paraId="6962DC0F" w14:textId="4C06E7B6" w:rsidR="00724204" w:rsidRPr="00724204" w:rsidRDefault="00724204" w:rsidP="00724204">
      <w:pPr>
        <w:ind w:left="720"/>
        <w:rPr>
          <w:rFonts w:ascii="Times New Roman" w:hAnsi="Times New Roman"/>
          <w:b/>
          <w:sz w:val="20"/>
        </w:rPr>
      </w:pPr>
      <w:r>
        <w:rPr>
          <w:rFonts w:ascii="Times New Roman" w:hAnsi="Times New Roman"/>
          <w:b/>
          <w:sz w:val="20"/>
        </w:rPr>
        <w:t>(Question: Given</w:t>
      </w:r>
      <w:r w:rsidR="00E227BA">
        <w:rPr>
          <w:rFonts w:ascii="Times New Roman" w:hAnsi="Times New Roman"/>
          <w:b/>
          <w:sz w:val="20"/>
        </w:rPr>
        <w:t xml:space="preserve"> that a base quality score of 16</w:t>
      </w:r>
      <w:r>
        <w:rPr>
          <w:rFonts w:ascii="Times New Roman" w:hAnsi="Times New Roman"/>
          <w:b/>
          <w:sz w:val="20"/>
        </w:rPr>
        <w:t xml:space="preserve"> is sufficient, </w:t>
      </w:r>
      <w:r w:rsidR="00E227BA">
        <w:rPr>
          <w:rFonts w:ascii="Times New Roman" w:hAnsi="Times New Roman"/>
          <w:b/>
          <w:sz w:val="20"/>
        </w:rPr>
        <w:t>are most of the bases in the reads of high enough quality to be aligned?</w:t>
      </w:r>
      <w:r>
        <w:rPr>
          <w:rFonts w:ascii="Times New Roman" w:hAnsi="Times New Roman"/>
          <w:b/>
          <w:sz w:val="20"/>
        </w:rPr>
        <w:t>)</w:t>
      </w:r>
    </w:p>
    <w:p w14:paraId="3FF421E2" w14:textId="77777777" w:rsidR="00E227BA" w:rsidRDefault="005D26B4" w:rsidP="005D26B4">
      <w:pPr>
        <w:ind w:left="720"/>
        <w:rPr>
          <w:rFonts w:ascii="Times New Roman" w:hAnsi="Times New Roman"/>
          <w:sz w:val="20"/>
        </w:rPr>
      </w:pPr>
      <w:r w:rsidRPr="00820342">
        <w:rPr>
          <w:rFonts w:ascii="Times New Roman" w:hAnsi="Times New Roman"/>
          <w:sz w:val="20"/>
        </w:rPr>
        <w:t xml:space="preserve">• </w:t>
      </w:r>
      <w:r w:rsidRPr="009C73D2">
        <w:rPr>
          <w:rFonts w:ascii="Times New Roman" w:hAnsi="Times New Roman"/>
          <w:i/>
          <w:sz w:val="20"/>
        </w:rPr>
        <w:t>NGS: QC and manipulation: FASTQ Groomer:</w:t>
      </w:r>
      <w:r w:rsidRPr="00820342">
        <w:rPr>
          <w:rFonts w:ascii="Times New Roman" w:hAnsi="Times New Roman"/>
          <w:sz w:val="20"/>
        </w:rPr>
        <w:t xml:space="preserve"> </w:t>
      </w:r>
      <w:r w:rsidR="00956912">
        <w:rPr>
          <w:rFonts w:ascii="Times New Roman" w:hAnsi="Times New Roman"/>
          <w:sz w:val="20"/>
        </w:rPr>
        <w:t>this process checked the quality scores offset of the NGS data</w:t>
      </w:r>
      <w:r w:rsidRPr="00820342">
        <w:rPr>
          <w:rFonts w:ascii="Times New Roman" w:hAnsi="Times New Roman"/>
          <w:sz w:val="20"/>
        </w:rPr>
        <w:t xml:space="preserve"> </w:t>
      </w:r>
    </w:p>
    <w:p w14:paraId="43B1506E" w14:textId="13C4C31B" w:rsidR="005D26B4" w:rsidRPr="00820342" w:rsidRDefault="005D26B4" w:rsidP="005D26B4">
      <w:pPr>
        <w:ind w:left="720"/>
        <w:rPr>
          <w:rFonts w:ascii="Times New Roman" w:hAnsi="Times New Roman"/>
          <w:sz w:val="20"/>
        </w:rPr>
      </w:pPr>
      <w:r w:rsidRPr="00620ACD">
        <w:rPr>
          <w:rFonts w:ascii="Times New Roman" w:hAnsi="Times New Roman"/>
          <w:b/>
          <w:sz w:val="20"/>
        </w:rPr>
        <w:t>(Question: Did you retain all sequences?).</w:t>
      </w:r>
    </w:p>
    <w:p w14:paraId="7E7D9AC7" w14:textId="77777777" w:rsidR="00E227BA" w:rsidRDefault="005D26B4" w:rsidP="00724204">
      <w:pPr>
        <w:ind w:left="720"/>
        <w:rPr>
          <w:rFonts w:ascii="Times New Roman" w:hAnsi="Times New Roman"/>
          <w:sz w:val="20"/>
        </w:rPr>
      </w:pPr>
      <w:r w:rsidRPr="00820342">
        <w:rPr>
          <w:rFonts w:ascii="Times New Roman" w:hAnsi="Times New Roman"/>
          <w:sz w:val="20"/>
        </w:rPr>
        <w:t xml:space="preserve">• </w:t>
      </w:r>
      <w:r w:rsidRPr="00890134">
        <w:rPr>
          <w:rFonts w:ascii="Times New Roman" w:hAnsi="Times New Roman"/>
          <w:i/>
          <w:sz w:val="20"/>
        </w:rPr>
        <w:t>NGS: Mapping: Map with B</w:t>
      </w:r>
      <w:r w:rsidR="00956912">
        <w:rPr>
          <w:rFonts w:ascii="Times New Roman" w:hAnsi="Times New Roman"/>
          <w:i/>
          <w:sz w:val="20"/>
        </w:rPr>
        <w:t>WA</w:t>
      </w:r>
      <w:r w:rsidRPr="00890134">
        <w:rPr>
          <w:rFonts w:ascii="Times New Roman" w:hAnsi="Times New Roman"/>
          <w:i/>
          <w:sz w:val="20"/>
        </w:rPr>
        <w:t xml:space="preserve"> for Illumina:</w:t>
      </w:r>
      <w:r w:rsidRPr="00820342">
        <w:rPr>
          <w:rFonts w:ascii="Times New Roman" w:hAnsi="Times New Roman"/>
          <w:sz w:val="20"/>
        </w:rPr>
        <w:t xml:space="preserve"> </w:t>
      </w:r>
      <w:r w:rsidR="00956912">
        <w:rPr>
          <w:rFonts w:ascii="Times New Roman" w:hAnsi="Times New Roman"/>
          <w:sz w:val="20"/>
        </w:rPr>
        <w:t xml:space="preserve">here the ngs data is aligned to human genome build 19 with default settings </w:t>
      </w:r>
    </w:p>
    <w:p w14:paraId="552B61CC" w14:textId="33A7B86F" w:rsidR="005D26B4" w:rsidRPr="00820342" w:rsidRDefault="005D26B4" w:rsidP="00724204">
      <w:pPr>
        <w:ind w:left="720"/>
        <w:rPr>
          <w:rFonts w:ascii="Times New Roman" w:hAnsi="Times New Roman"/>
          <w:sz w:val="20"/>
        </w:rPr>
      </w:pPr>
      <w:r w:rsidRPr="00620ACD">
        <w:rPr>
          <w:rFonts w:ascii="Times New Roman" w:hAnsi="Times New Roman"/>
          <w:b/>
          <w:sz w:val="20"/>
        </w:rPr>
        <w:t>(Question</w:t>
      </w:r>
      <w:r w:rsidR="00C21996">
        <w:rPr>
          <w:rFonts w:ascii="Times New Roman" w:hAnsi="Times New Roman"/>
          <w:b/>
          <w:sz w:val="20"/>
        </w:rPr>
        <w:t>s</w:t>
      </w:r>
      <w:r w:rsidRPr="00620ACD">
        <w:rPr>
          <w:rFonts w:ascii="Times New Roman" w:hAnsi="Times New Roman"/>
          <w:b/>
          <w:sz w:val="20"/>
        </w:rPr>
        <w:t>: How many reported a</w:t>
      </w:r>
      <w:r w:rsidR="00956912">
        <w:rPr>
          <w:rFonts w:ascii="Times New Roman" w:hAnsi="Times New Roman"/>
          <w:b/>
          <w:sz w:val="20"/>
        </w:rPr>
        <w:t>lignments to chromosome 2</w:t>
      </w:r>
      <w:r w:rsidR="00890134" w:rsidRPr="00620ACD">
        <w:rPr>
          <w:rFonts w:ascii="Times New Roman" w:hAnsi="Times New Roman"/>
          <w:b/>
          <w:sz w:val="20"/>
        </w:rPr>
        <w:t xml:space="preserve"> were there?</w:t>
      </w:r>
      <w:r w:rsidR="00C21996">
        <w:rPr>
          <w:rFonts w:ascii="Times New Roman" w:hAnsi="Times New Roman"/>
          <w:b/>
          <w:sz w:val="20"/>
        </w:rPr>
        <w:t xml:space="preserve"> Where there alignments to other chromosomes?</w:t>
      </w:r>
      <w:r w:rsidR="00620ACD" w:rsidRPr="00620ACD">
        <w:rPr>
          <w:rFonts w:ascii="Times New Roman" w:hAnsi="Times New Roman"/>
          <w:b/>
          <w:sz w:val="20"/>
        </w:rPr>
        <w:t>)</w:t>
      </w:r>
    </w:p>
    <w:p w14:paraId="7C53BCF3" w14:textId="71378993" w:rsidR="005D26B4" w:rsidRPr="00820342" w:rsidRDefault="005D26B4" w:rsidP="00E227BA">
      <w:pPr>
        <w:ind w:left="720"/>
        <w:rPr>
          <w:rFonts w:ascii="Times New Roman" w:hAnsi="Times New Roman"/>
          <w:sz w:val="20"/>
        </w:rPr>
      </w:pPr>
      <w:r w:rsidRPr="00820342">
        <w:rPr>
          <w:rFonts w:ascii="Times New Roman" w:hAnsi="Times New Roman"/>
          <w:sz w:val="20"/>
        </w:rPr>
        <w:t xml:space="preserve">• </w:t>
      </w:r>
      <w:r w:rsidRPr="00620ACD">
        <w:rPr>
          <w:rFonts w:ascii="Times New Roman" w:hAnsi="Times New Roman"/>
          <w:i/>
          <w:sz w:val="20"/>
        </w:rPr>
        <w:t>NGS: SAM Tools: SAM-to-BAM:</w:t>
      </w:r>
      <w:r w:rsidRPr="00820342">
        <w:rPr>
          <w:rFonts w:ascii="Times New Roman" w:hAnsi="Times New Roman"/>
          <w:sz w:val="20"/>
        </w:rPr>
        <w:t xml:space="preserve"> </w:t>
      </w:r>
      <w:r w:rsidR="00E227BA">
        <w:rPr>
          <w:rFonts w:ascii="Times New Roman" w:hAnsi="Times New Roman"/>
          <w:sz w:val="20"/>
        </w:rPr>
        <w:t>here the produced SAM file is converted to a binary format to reduce the filesize.</w:t>
      </w:r>
    </w:p>
    <w:p w14:paraId="3384C16C" w14:textId="422EF018" w:rsidR="005D26B4" w:rsidRPr="00820342" w:rsidRDefault="005D26B4" w:rsidP="00E227BA">
      <w:pPr>
        <w:ind w:left="720"/>
        <w:rPr>
          <w:rFonts w:ascii="Times New Roman" w:hAnsi="Times New Roman"/>
          <w:sz w:val="20"/>
        </w:rPr>
      </w:pPr>
      <w:r w:rsidRPr="00820342">
        <w:rPr>
          <w:rFonts w:ascii="Times New Roman" w:hAnsi="Times New Roman"/>
          <w:sz w:val="20"/>
        </w:rPr>
        <w:t xml:space="preserve">• </w:t>
      </w:r>
      <w:r w:rsidRPr="00620ACD">
        <w:rPr>
          <w:rFonts w:ascii="Times New Roman" w:hAnsi="Times New Roman"/>
          <w:i/>
          <w:sz w:val="20"/>
        </w:rPr>
        <w:t xml:space="preserve">NGS: SAM Tools: Generate Pileup: </w:t>
      </w:r>
      <w:r w:rsidRPr="00820342">
        <w:rPr>
          <w:rFonts w:ascii="Times New Roman" w:hAnsi="Times New Roman"/>
          <w:sz w:val="20"/>
        </w:rPr>
        <w:t xml:space="preserve">input </w:t>
      </w:r>
      <w:r w:rsidR="00E227BA">
        <w:rPr>
          <w:rFonts w:ascii="Times New Roman" w:hAnsi="Times New Roman"/>
          <w:sz w:val="20"/>
        </w:rPr>
        <w:t>is the BAM ﬁle you just created to produce a pileup file on which algorithms can perform SNP calling.</w:t>
      </w:r>
    </w:p>
    <w:p w14:paraId="445B42C8" w14:textId="36BBAA49" w:rsidR="00E227BA" w:rsidRDefault="005D26B4" w:rsidP="005D26B4">
      <w:pPr>
        <w:ind w:left="720"/>
        <w:rPr>
          <w:rFonts w:ascii="Times New Roman" w:hAnsi="Times New Roman"/>
          <w:sz w:val="20"/>
        </w:rPr>
      </w:pPr>
      <w:r w:rsidRPr="00820342">
        <w:rPr>
          <w:rFonts w:ascii="Times New Roman" w:hAnsi="Times New Roman"/>
          <w:sz w:val="20"/>
        </w:rPr>
        <w:t xml:space="preserve">• </w:t>
      </w:r>
      <w:r w:rsidRPr="00620ACD">
        <w:rPr>
          <w:rFonts w:ascii="Times New Roman" w:hAnsi="Times New Roman"/>
          <w:i/>
          <w:sz w:val="20"/>
        </w:rPr>
        <w:t xml:space="preserve">NGS: </w:t>
      </w:r>
      <w:r w:rsidR="00E227BA">
        <w:rPr>
          <w:rFonts w:ascii="Times New Roman" w:hAnsi="Times New Roman"/>
          <w:i/>
          <w:sz w:val="20"/>
        </w:rPr>
        <w:t>NGS Taskforce: LUMC – GAPSS v2: VarS</w:t>
      </w:r>
      <w:r w:rsidRPr="00620ACD">
        <w:rPr>
          <w:rFonts w:ascii="Times New Roman" w:hAnsi="Times New Roman"/>
          <w:i/>
          <w:sz w:val="20"/>
        </w:rPr>
        <w:t>can – pileup2snp:</w:t>
      </w:r>
      <w:r w:rsidRPr="00820342">
        <w:rPr>
          <w:rFonts w:ascii="Times New Roman" w:hAnsi="Times New Roman"/>
          <w:sz w:val="20"/>
        </w:rPr>
        <w:t xml:space="preserve"> </w:t>
      </w:r>
      <w:r w:rsidR="00E227BA">
        <w:rPr>
          <w:rFonts w:ascii="Times New Roman" w:hAnsi="Times New Roman"/>
          <w:sz w:val="20"/>
        </w:rPr>
        <w:t>this software called SNPs on the produced pileup file.</w:t>
      </w:r>
      <w:r w:rsidRPr="00820342">
        <w:rPr>
          <w:rFonts w:ascii="Times New Roman" w:hAnsi="Times New Roman"/>
          <w:sz w:val="20"/>
        </w:rPr>
        <w:t xml:space="preserve"> </w:t>
      </w:r>
    </w:p>
    <w:p w14:paraId="06FD0B8D" w14:textId="7C1DBEEE" w:rsidR="005D26B4" w:rsidRPr="00820342" w:rsidRDefault="005D26B4" w:rsidP="005D26B4">
      <w:pPr>
        <w:ind w:left="720"/>
        <w:rPr>
          <w:rFonts w:ascii="Times New Roman" w:hAnsi="Times New Roman"/>
          <w:sz w:val="20"/>
        </w:rPr>
      </w:pPr>
      <w:r w:rsidRPr="00620ACD">
        <w:rPr>
          <w:rFonts w:ascii="Times New Roman" w:hAnsi="Times New Roman"/>
          <w:b/>
          <w:sz w:val="20"/>
        </w:rPr>
        <w:t>(Question: How many SNPs have you predicted?).</w:t>
      </w:r>
    </w:p>
    <w:p w14:paraId="74FFEA30" w14:textId="52B5C3B6" w:rsidR="005D26B4" w:rsidRPr="00820342" w:rsidRDefault="005D26B4" w:rsidP="005D26B4">
      <w:pPr>
        <w:ind w:left="720"/>
        <w:rPr>
          <w:rFonts w:ascii="Times New Roman" w:hAnsi="Times New Roman"/>
          <w:sz w:val="20"/>
        </w:rPr>
      </w:pPr>
      <w:r w:rsidRPr="00820342">
        <w:rPr>
          <w:rFonts w:ascii="Times New Roman" w:hAnsi="Times New Roman"/>
          <w:sz w:val="20"/>
        </w:rPr>
        <w:t xml:space="preserve">• </w:t>
      </w:r>
      <w:r w:rsidRPr="00620ACD">
        <w:rPr>
          <w:rFonts w:ascii="Times New Roman" w:hAnsi="Times New Roman"/>
          <w:i/>
          <w:sz w:val="20"/>
        </w:rPr>
        <w:t xml:space="preserve">NGS: </w:t>
      </w:r>
      <w:r w:rsidR="00E227BA">
        <w:rPr>
          <w:rFonts w:ascii="Times New Roman" w:hAnsi="Times New Roman"/>
          <w:i/>
          <w:sz w:val="20"/>
        </w:rPr>
        <w:t>NGS Taskforce: LUMC – GAPSS v2</w:t>
      </w:r>
      <w:r w:rsidRPr="00620ACD">
        <w:rPr>
          <w:rFonts w:ascii="Times New Roman" w:hAnsi="Times New Roman"/>
          <w:i/>
          <w:sz w:val="20"/>
        </w:rPr>
        <w:t>: GAPSS – Ensembl SNP:</w:t>
      </w:r>
      <w:r w:rsidRPr="00820342">
        <w:rPr>
          <w:rFonts w:ascii="Times New Roman" w:hAnsi="Times New Roman"/>
          <w:sz w:val="20"/>
        </w:rPr>
        <w:t xml:space="preserve"> </w:t>
      </w:r>
      <w:r w:rsidR="00E227BA">
        <w:rPr>
          <w:rFonts w:ascii="Times New Roman" w:hAnsi="Times New Roman"/>
          <w:sz w:val="20"/>
        </w:rPr>
        <w:t>here your SNPs are annotated with information from the ENSEMBL database.</w:t>
      </w:r>
    </w:p>
    <w:p w14:paraId="18C83897" w14:textId="77777777" w:rsidR="005D26B4" w:rsidRPr="00820342" w:rsidRDefault="005D26B4" w:rsidP="005D26B4">
      <w:pPr>
        <w:rPr>
          <w:rFonts w:ascii="Times New Roman" w:hAnsi="Times New Roman"/>
          <w:sz w:val="20"/>
        </w:rPr>
      </w:pPr>
    </w:p>
    <w:p w14:paraId="542FAF54" w14:textId="0C53C372" w:rsidR="005D26B4" w:rsidRPr="00820342" w:rsidRDefault="00E227BA" w:rsidP="005D26B4">
      <w:pPr>
        <w:rPr>
          <w:rFonts w:ascii="Times New Roman" w:hAnsi="Times New Roman"/>
          <w:sz w:val="20"/>
        </w:rPr>
      </w:pPr>
      <w:r>
        <w:rPr>
          <w:rFonts w:ascii="Times New Roman" w:hAnsi="Times New Roman"/>
          <w:sz w:val="20"/>
        </w:rPr>
        <w:t>Lets save the annotated output</w:t>
      </w:r>
      <w:r w:rsidR="005D26B4" w:rsidRPr="00820342">
        <w:rPr>
          <w:rFonts w:ascii="Times New Roman" w:hAnsi="Times New Roman"/>
          <w:sz w:val="20"/>
        </w:rPr>
        <w:t xml:space="preserve"> for future use and look at the data later:</w:t>
      </w:r>
    </w:p>
    <w:p w14:paraId="44660561" w14:textId="77777777" w:rsidR="005D26B4" w:rsidRPr="00820342" w:rsidRDefault="005D26B4" w:rsidP="005D26B4">
      <w:pPr>
        <w:ind w:left="720"/>
        <w:rPr>
          <w:rFonts w:ascii="Times New Roman" w:hAnsi="Times New Roman"/>
          <w:sz w:val="20"/>
        </w:rPr>
      </w:pPr>
      <w:r w:rsidRPr="00820342">
        <w:rPr>
          <w:rFonts w:ascii="Times New Roman" w:hAnsi="Times New Roman"/>
          <w:sz w:val="20"/>
        </w:rPr>
        <w:t>• Click the “save” button to save the Ensembl SNP output (will save by default to your desktop).</w:t>
      </w:r>
    </w:p>
    <w:p w14:paraId="18E9283E" w14:textId="77777777" w:rsidR="00A906E4" w:rsidRPr="00820342" w:rsidRDefault="005D26B4" w:rsidP="005D26B4">
      <w:pPr>
        <w:ind w:firstLine="720"/>
        <w:rPr>
          <w:rFonts w:ascii="Times New Roman" w:hAnsi="Times New Roman"/>
          <w:sz w:val="20"/>
        </w:rPr>
      </w:pPr>
      <w:r w:rsidRPr="00820342">
        <w:rPr>
          <w:rFonts w:ascii="Times New Roman" w:hAnsi="Times New Roman"/>
          <w:sz w:val="20"/>
        </w:rPr>
        <w:t xml:space="preserve">• </w:t>
      </w:r>
      <w:r w:rsidR="00620ACD">
        <w:rPr>
          <w:rFonts w:ascii="Times New Roman" w:hAnsi="Times New Roman"/>
          <w:sz w:val="20"/>
        </w:rPr>
        <w:t>You can now o</w:t>
      </w:r>
      <w:r w:rsidRPr="00820342">
        <w:rPr>
          <w:rFonts w:ascii="Times New Roman" w:hAnsi="Times New Roman"/>
          <w:sz w:val="20"/>
        </w:rPr>
        <w:t>pen the ﬁle with Excel.</w:t>
      </w:r>
    </w:p>
    <w:p w14:paraId="43B9895F" w14:textId="77777777" w:rsidR="00A906E4" w:rsidRPr="00820342" w:rsidRDefault="00A906E4" w:rsidP="00A906E4">
      <w:pPr>
        <w:rPr>
          <w:rFonts w:ascii="Times New Roman" w:hAnsi="Times New Roman"/>
          <w:sz w:val="20"/>
        </w:rPr>
      </w:pPr>
    </w:p>
    <w:p w14:paraId="3FD7D9DA" w14:textId="09AC0A7C" w:rsidR="00A906E4" w:rsidRDefault="00E227BA" w:rsidP="00A906E4">
      <w:pPr>
        <w:rPr>
          <w:rFonts w:ascii="Times New Roman" w:hAnsi="Times New Roman"/>
          <w:sz w:val="20"/>
        </w:rPr>
      </w:pPr>
      <w:r>
        <w:rPr>
          <w:rFonts w:ascii="Times New Roman" w:hAnsi="Times New Roman"/>
          <w:sz w:val="20"/>
        </w:rPr>
        <w:t>To start the next exercise with a new clean history do the following:</w:t>
      </w:r>
    </w:p>
    <w:p w14:paraId="4C037527" w14:textId="2BBDF379" w:rsidR="001438BB" w:rsidRDefault="001438BB" w:rsidP="001438BB">
      <w:pPr>
        <w:ind w:left="720"/>
        <w:rPr>
          <w:rFonts w:ascii="Times New Roman" w:hAnsi="Times New Roman"/>
          <w:sz w:val="20"/>
        </w:rPr>
      </w:pPr>
      <w:r>
        <w:rPr>
          <w:rFonts w:ascii="Times New Roman" w:hAnsi="Times New Roman"/>
          <w:sz w:val="20"/>
        </w:rPr>
        <w:t>• In the history panel on the right click on “Unnamed history” and give the history a name. Your history is now saved and available for future use.</w:t>
      </w:r>
    </w:p>
    <w:p w14:paraId="1F4087F2" w14:textId="6FD4C24E" w:rsidR="00E227BA" w:rsidRPr="00E227BA" w:rsidRDefault="001438BB" w:rsidP="001438BB">
      <w:pPr>
        <w:ind w:firstLine="720"/>
        <w:rPr>
          <w:rFonts w:ascii="Times New Roman" w:hAnsi="Times New Roman"/>
          <w:sz w:val="20"/>
        </w:rPr>
      </w:pPr>
      <w:r w:rsidRPr="00820342">
        <w:rPr>
          <w:rFonts w:ascii="Times New Roman" w:hAnsi="Times New Roman"/>
          <w:sz w:val="20"/>
        </w:rPr>
        <w:t>• Click</w:t>
      </w:r>
      <w:r>
        <w:rPr>
          <w:rFonts w:ascii="Times New Roman" w:hAnsi="Times New Roman"/>
          <w:sz w:val="20"/>
        </w:rPr>
        <w:t xml:space="preserve"> the grey “wheel” in the right of the history panel and select “Create New”</w:t>
      </w:r>
    </w:p>
    <w:p w14:paraId="64294B74" w14:textId="77777777" w:rsidR="00E227BA" w:rsidRDefault="00E227BA" w:rsidP="00A906E4">
      <w:pPr>
        <w:rPr>
          <w:rFonts w:ascii="Times New Roman" w:hAnsi="Times New Roman"/>
          <w:sz w:val="20"/>
        </w:rPr>
      </w:pPr>
    </w:p>
    <w:p w14:paraId="502F20DF" w14:textId="77777777" w:rsidR="001438BB" w:rsidRDefault="001438BB" w:rsidP="00A906E4">
      <w:pPr>
        <w:rPr>
          <w:rFonts w:ascii="Times New Roman" w:hAnsi="Times New Roman"/>
          <w:sz w:val="20"/>
        </w:rPr>
      </w:pPr>
    </w:p>
    <w:p w14:paraId="337BFE28" w14:textId="77777777" w:rsidR="007F301B" w:rsidRDefault="007F301B" w:rsidP="00A906E4">
      <w:pPr>
        <w:rPr>
          <w:rFonts w:ascii="Times New Roman" w:hAnsi="Times New Roman"/>
          <w:sz w:val="20"/>
        </w:rPr>
      </w:pPr>
      <w:bookmarkStart w:id="0" w:name="_GoBack"/>
      <w:bookmarkEnd w:id="0"/>
    </w:p>
    <w:p w14:paraId="373DF473" w14:textId="77777777" w:rsidR="001438BB" w:rsidRPr="00820342" w:rsidRDefault="001438BB" w:rsidP="00A906E4">
      <w:pPr>
        <w:rPr>
          <w:rFonts w:ascii="Times New Roman" w:hAnsi="Times New Roman"/>
          <w:sz w:val="20"/>
        </w:rPr>
      </w:pPr>
    </w:p>
    <w:p w14:paraId="56CD5FF4" w14:textId="3B0CF2A3" w:rsidR="00A906E4" w:rsidRDefault="00E227BA" w:rsidP="00A906E4">
      <w:pPr>
        <w:rPr>
          <w:rFonts w:ascii="Times New Roman" w:hAnsi="Times New Roman"/>
          <w:b/>
          <w:sz w:val="20"/>
        </w:rPr>
      </w:pPr>
      <w:r>
        <w:rPr>
          <w:rFonts w:ascii="Times New Roman" w:hAnsi="Times New Roman"/>
          <w:b/>
          <w:sz w:val="20"/>
        </w:rPr>
        <w:t xml:space="preserve">Exercise 2: </w:t>
      </w:r>
      <w:r w:rsidR="001438BB">
        <w:rPr>
          <w:rFonts w:ascii="Times New Roman" w:hAnsi="Times New Roman"/>
          <w:b/>
          <w:sz w:val="20"/>
        </w:rPr>
        <w:t>Create a SNP file using additional filtering during analysis</w:t>
      </w:r>
    </w:p>
    <w:p w14:paraId="7B6D93E6" w14:textId="16FBD66A" w:rsidR="001438BB" w:rsidRPr="00820342" w:rsidRDefault="001438BB" w:rsidP="001438BB">
      <w:pPr>
        <w:rPr>
          <w:rFonts w:ascii="Times New Roman" w:hAnsi="Times New Roman"/>
          <w:sz w:val="20"/>
        </w:rPr>
      </w:pPr>
      <w:r w:rsidRPr="00820342">
        <w:rPr>
          <w:rFonts w:ascii="Times New Roman" w:hAnsi="Times New Roman"/>
          <w:sz w:val="20"/>
        </w:rPr>
        <w:t xml:space="preserve">The input data is a </w:t>
      </w:r>
      <w:r>
        <w:rPr>
          <w:rFonts w:ascii="Times New Roman" w:hAnsi="Times New Roman"/>
          <w:sz w:val="20"/>
        </w:rPr>
        <w:t xml:space="preserve">the same data as used in exercise 1, this time the workflow we use </w:t>
      </w:r>
      <w:r w:rsidR="0091765F">
        <w:rPr>
          <w:rFonts w:ascii="Times New Roman" w:hAnsi="Times New Roman"/>
          <w:sz w:val="20"/>
        </w:rPr>
        <w:t>consists of an additional procedure</w:t>
      </w:r>
      <w:r>
        <w:rPr>
          <w:rFonts w:ascii="Times New Roman" w:hAnsi="Times New Roman"/>
          <w:sz w:val="20"/>
        </w:rPr>
        <w:t>.</w:t>
      </w:r>
    </w:p>
    <w:p w14:paraId="35CFD6E5" w14:textId="77777777" w:rsidR="001438BB" w:rsidRPr="00820342" w:rsidRDefault="001438BB" w:rsidP="001438BB">
      <w:pPr>
        <w:rPr>
          <w:rFonts w:ascii="Times New Roman" w:hAnsi="Times New Roman"/>
          <w:sz w:val="20"/>
        </w:rPr>
      </w:pPr>
    </w:p>
    <w:p w14:paraId="0173CECF" w14:textId="77777777" w:rsidR="001438BB" w:rsidRDefault="001438BB" w:rsidP="001438BB">
      <w:pPr>
        <w:rPr>
          <w:rFonts w:ascii="Times New Roman" w:hAnsi="Times New Roman"/>
          <w:sz w:val="20"/>
        </w:rPr>
      </w:pPr>
      <w:r w:rsidRPr="00820342">
        <w:rPr>
          <w:rFonts w:ascii="Times New Roman" w:hAnsi="Times New Roman"/>
          <w:sz w:val="20"/>
        </w:rPr>
        <w:t>Import the data</w:t>
      </w:r>
      <w:r>
        <w:rPr>
          <w:rFonts w:ascii="Times New Roman" w:hAnsi="Times New Roman"/>
          <w:sz w:val="20"/>
        </w:rPr>
        <w:t>.</w:t>
      </w:r>
      <w:r w:rsidRPr="00820342">
        <w:rPr>
          <w:rFonts w:ascii="Times New Roman" w:hAnsi="Times New Roman"/>
          <w:sz w:val="20"/>
        </w:rPr>
        <w:t xml:space="preserve"> </w:t>
      </w:r>
    </w:p>
    <w:p w14:paraId="52D196D7" w14:textId="77777777" w:rsidR="001438BB" w:rsidRPr="00820342" w:rsidRDefault="001438BB" w:rsidP="001438BB">
      <w:pPr>
        <w:ind w:firstLine="720"/>
        <w:rPr>
          <w:rFonts w:ascii="Times New Roman" w:hAnsi="Times New Roman"/>
          <w:sz w:val="20"/>
        </w:rPr>
      </w:pPr>
      <w:r w:rsidRPr="00820342">
        <w:rPr>
          <w:rFonts w:ascii="Times New Roman" w:hAnsi="Times New Roman"/>
          <w:sz w:val="20"/>
        </w:rPr>
        <w:t xml:space="preserve">• Click on </w:t>
      </w:r>
      <w:r>
        <w:rPr>
          <w:rFonts w:ascii="Times New Roman" w:hAnsi="Times New Roman"/>
          <w:sz w:val="20"/>
        </w:rPr>
        <w:t xml:space="preserve">“Shared Data“ -&gt; </w:t>
      </w:r>
      <w:r w:rsidRPr="00820342">
        <w:rPr>
          <w:rFonts w:ascii="Times New Roman" w:hAnsi="Times New Roman"/>
          <w:sz w:val="20"/>
        </w:rPr>
        <w:t>“Data Libraries”.</w:t>
      </w:r>
    </w:p>
    <w:p w14:paraId="4D94A66C" w14:textId="1793AC0A" w:rsidR="001438BB" w:rsidRPr="00820342" w:rsidRDefault="001438BB" w:rsidP="001438BB">
      <w:pPr>
        <w:ind w:firstLine="720"/>
        <w:rPr>
          <w:rFonts w:ascii="Times New Roman" w:hAnsi="Times New Roman"/>
          <w:sz w:val="20"/>
        </w:rPr>
      </w:pPr>
      <w:r w:rsidRPr="00820342">
        <w:rPr>
          <w:rFonts w:ascii="Times New Roman" w:hAnsi="Times New Roman"/>
          <w:sz w:val="20"/>
        </w:rPr>
        <w:t>• Click on “</w:t>
      </w:r>
      <w:r>
        <w:rPr>
          <w:rFonts w:ascii="Times New Roman" w:hAnsi="Times New Roman"/>
          <w:sz w:val="20"/>
        </w:rPr>
        <w:t>GCC course</w:t>
      </w:r>
      <w:r w:rsidRPr="00820342">
        <w:rPr>
          <w:rFonts w:ascii="Times New Roman" w:hAnsi="Times New Roman"/>
          <w:sz w:val="20"/>
        </w:rPr>
        <w:t>”.</w:t>
      </w:r>
    </w:p>
    <w:p w14:paraId="5AC16D40" w14:textId="77777777" w:rsidR="001438BB" w:rsidRPr="00820342" w:rsidRDefault="001438BB" w:rsidP="001438BB">
      <w:pPr>
        <w:ind w:firstLine="720"/>
        <w:rPr>
          <w:rFonts w:ascii="Times New Roman" w:hAnsi="Times New Roman"/>
          <w:sz w:val="20"/>
        </w:rPr>
      </w:pPr>
      <w:r w:rsidRPr="00820342">
        <w:rPr>
          <w:rFonts w:ascii="Times New Roman" w:hAnsi="Times New Roman"/>
          <w:sz w:val="20"/>
        </w:rPr>
        <w:t>• Select “</w:t>
      </w:r>
      <w:r>
        <w:rPr>
          <w:rFonts w:ascii="Times New Roman" w:hAnsi="Times New Roman"/>
          <w:sz w:val="20"/>
        </w:rPr>
        <w:t>Reads_indv1.fq.gz</w:t>
      </w:r>
      <w:r w:rsidRPr="00820342">
        <w:rPr>
          <w:rFonts w:ascii="Times New Roman" w:hAnsi="Times New Roman"/>
          <w:sz w:val="20"/>
        </w:rPr>
        <w:t>” and click “Go”.</w:t>
      </w:r>
    </w:p>
    <w:p w14:paraId="49891F4B" w14:textId="77777777" w:rsidR="001438BB" w:rsidRPr="00820342" w:rsidRDefault="001438BB" w:rsidP="001438BB">
      <w:pPr>
        <w:rPr>
          <w:rFonts w:ascii="Times New Roman" w:hAnsi="Times New Roman"/>
          <w:sz w:val="20"/>
        </w:rPr>
      </w:pPr>
    </w:p>
    <w:p w14:paraId="2C82616E" w14:textId="77777777" w:rsidR="001438BB" w:rsidRDefault="001438BB" w:rsidP="001438BB">
      <w:pPr>
        <w:rPr>
          <w:rFonts w:ascii="Times New Roman" w:hAnsi="Times New Roman"/>
          <w:sz w:val="20"/>
        </w:rPr>
      </w:pPr>
      <w:r w:rsidRPr="00820342">
        <w:rPr>
          <w:rFonts w:ascii="Times New Roman" w:hAnsi="Times New Roman"/>
          <w:sz w:val="20"/>
        </w:rPr>
        <w:t>Click on “Analyze Data” to start the analysis</w:t>
      </w:r>
      <w:r>
        <w:rPr>
          <w:rFonts w:ascii="Times New Roman" w:hAnsi="Times New Roman"/>
          <w:sz w:val="20"/>
        </w:rPr>
        <w:t xml:space="preserve"> using the previously selected workflow</w:t>
      </w:r>
      <w:r w:rsidRPr="00820342">
        <w:rPr>
          <w:rFonts w:ascii="Times New Roman" w:hAnsi="Times New Roman"/>
          <w:sz w:val="20"/>
        </w:rPr>
        <w:t>.</w:t>
      </w:r>
    </w:p>
    <w:p w14:paraId="20E082FE" w14:textId="77777777" w:rsidR="001438BB" w:rsidRDefault="001438BB" w:rsidP="001438BB">
      <w:pPr>
        <w:pStyle w:val="ListParagraph"/>
        <w:numPr>
          <w:ilvl w:val="0"/>
          <w:numId w:val="2"/>
        </w:numPr>
        <w:rPr>
          <w:rFonts w:ascii="Times New Roman" w:hAnsi="Times New Roman"/>
          <w:sz w:val="20"/>
        </w:rPr>
      </w:pPr>
      <w:r>
        <w:rPr>
          <w:rFonts w:ascii="Times New Roman" w:hAnsi="Times New Roman"/>
          <w:sz w:val="20"/>
        </w:rPr>
        <w:t>Click “Workflow”</w:t>
      </w:r>
    </w:p>
    <w:p w14:paraId="600E0F6E" w14:textId="10BE2462" w:rsidR="001438BB" w:rsidRDefault="001438BB" w:rsidP="001438BB">
      <w:pPr>
        <w:pStyle w:val="ListParagraph"/>
        <w:numPr>
          <w:ilvl w:val="0"/>
          <w:numId w:val="2"/>
        </w:numPr>
        <w:rPr>
          <w:rFonts w:ascii="Times New Roman" w:hAnsi="Times New Roman"/>
          <w:sz w:val="20"/>
        </w:rPr>
      </w:pPr>
      <w:r>
        <w:rPr>
          <w:rFonts w:ascii="Times New Roman" w:hAnsi="Times New Roman"/>
          <w:sz w:val="20"/>
        </w:rPr>
        <w:t>Click “GCC_ngs_course_including_mark_duplicates” followed by “run”</w:t>
      </w:r>
    </w:p>
    <w:p w14:paraId="1672E1E7" w14:textId="77777777" w:rsidR="001438BB" w:rsidRPr="00D3539D" w:rsidRDefault="001438BB" w:rsidP="001438BB">
      <w:pPr>
        <w:pStyle w:val="ListParagraph"/>
        <w:numPr>
          <w:ilvl w:val="0"/>
          <w:numId w:val="2"/>
        </w:numPr>
        <w:rPr>
          <w:rFonts w:ascii="Times New Roman" w:hAnsi="Times New Roman"/>
          <w:sz w:val="20"/>
        </w:rPr>
      </w:pPr>
      <w:r>
        <w:rPr>
          <w:rFonts w:ascii="Times New Roman" w:hAnsi="Times New Roman"/>
          <w:sz w:val="20"/>
        </w:rPr>
        <w:t>Run the workflow (This may take some time to start)</w:t>
      </w:r>
    </w:p>
    <w:p w14:paraId="505126D2" w14:textId="77777777" w:rsidR="001438BB" w:rsidRDefault="001438BB" w:rsidP="001438BB">
      <w:pPr>
        <w:rPr>
          <w:rFonts w:ascii="Times New Roman" w:hAnsi="Times New Roman"/>
          <w:sz w:val="20"/>
        </w:rPr>
      </w:pPr>
    </w:p>
    <w:p w14:paraId="33FCB233" w14:textId="6E1CA70C" w:rsidR="001438BB" w:rsidRPr="00820342" w:rsidRDefault="001438BB" w:rsidP="001438BB">
      <w:pPr>
        <w:rPr>
          <w:rFonts w:ascii="Times New Roman" w:hAnsi="Times New Roman"/>
          <w:sz w:val="20"/>
        </w:rPr>
      </w:pPr>
      <w:r>
        <w:rPr>
          <w:rFonts w:ascii="Times New Roman" w:hAnsi="Times New Roman"/>
          <w:sz w:val="20"/>
        </w:rPr>
        <w:t>As you might have noticed an additional analysis step named MarkDups is performed. Here</w:t>
      </w:r>
      <w:r w:rsidR="00A73734">
        <w:rPr>
          <w:rFonts w:ascii="Times New Roman" w:hAnsi="Times New Roman"/>
          <w:sz w:val="20"/>
        </w:rPr>
        <w:t xml:space="preserve"> we will look into the output of two specific steps in</w:t>
      </w:r>
      <w:r>
        <w:rPr>
          <w:rFonts w:ascii="Times New Roman" w:hAnsi="Times New Roman"/>
          <w:sz w:val="20"/>
        </w:rPr>
        <w:t xml:space="preserve"> detail.</w:t>
      </w:r>
    </w:p>
    <w:p w14:paraId="018F54F6" w14:textId="77777777" w:rsidR="0091765F" w:rsidRDefault="0091765F" w:rsidP="001438BB">
      <w:pPr>
        <w:rPr>
          <w:rFonts w:ascii="Times New Roman" w:hAnsi="Times New Roman"/>
          <w:i/>
          <w:sz w:val="20"/>
        </w:rPr>
      </w:pPr>
    </w:p>
    <w:p w14:paraId="544B2034" w14:textId="77777777" w:rsidR="001438BB" w:rsidRPr="00D3539D" w:rsidRDefault="001438BB" w:rsidP="001438BB">
      <w:pPr>
        <w:rPr>
          <w:rFonts w:ascii="Times New Roman" w:hAnsi="Times New Roman"/>
          <w:i/>
          <w:sz w:val="20"/>
        </w:rPr>
      </w:pPr>
      <w:r w:rsidRPr="00D3539D">
        <w:rPr>
          <w:rFonts w:ascii="Times New Roman" w:hAnsi="Times New Roman"/>
          <w:i/>
          <w:sz w:val="20"/>
        </w:rPr>
        <w:t>Questions:</w:t>
      </w:r>
    </w:p>
    <w:p w14:paraId="611F4387" w14:textId="77777777" w:rsidR="001438BB" w:rsidRDefault="001438BB" w:rsidP="001438BB">
      <w:pPr>
        <w:rPr>
          <w:rFonts w:ascii="Times New Roman" w:hAnsi="Times New Roman"/>
          <w:sz w:val="20"/>
        </w:rPr>
      </w:pPr>
      <w:r>
        <w:rPr>
          <w:rFonts w:ascii="Times New Roman" w:hAnsi="Times New Roman"/>
          <w:sz w:val="20"/>
        </w:rPr>
        <w:t>After completion (blocks coloured green on the right) look at the produced output</w:t>
      </w:r>
      <w:r w:rsidRPr="00820342">
        <w:rPr>
          <w:rFonts w:ascii="Times New Roman" w:hAnsi="Times New Roman"/>
          <w:sz w:val="20"/>
        </w:rPr>
        <w:t>:</w:t>
      </w:r>
    </w:p>
    <w:p w14:paraId="01E9A50D" w14:textId="278F0BDD" w:rsidR="001438BB" w:rsidRDefault="001438BB" w:rsidP="001438BB">
      <w:pPr>
        <w:ind w:left="720"/>
        <w:rPr>
          <w:rFonts w:ascii="Times New Roman" w:hAnsi="Times New Roman"/>
          <w:b/>
          <w:sz w:val="20"/>
        </w:rPr>
      </w:pPr>
      <w:r w:rsidRPr="00820342">
        <w:rPr>
          <w:rFonts w:ascii="Times New Roman" w:hAnsi="Times New Roman"/>
          <w:sz w:val="20"/>
        </w:rPr>
        <w:t xml:space="preserve">• </w:t>
      </w:r>
      <w:r>
        <w:rPr>
          <w:rFonts w:ascii="Times New Roman" w:hAnsi="Times New Roman"/>
          <w:i/>
          <w:sz w:val="20"/>
        </w:rPr>
        <w:t xml:space="preserve">NGS: Picard: Mark duplicate reads: </w:t>
      </w:r>
      <w:r w:rsidR="00A73734">
        <w:rPr>
          <w:rFonts w:ascii="Times New Roman" w:hAnsi="Times New Roman"/>
          <w:sz w:val="20"/>
        </w:rPr>
        <w:t xml:space="preserve">This step marks duplicate reads. Download the output and open it. </w:t>
      </w:r>
      <w:r w:rsidR="00A73734">
        <w:rPr>
          <w:rFonts w:ascii="Times New Roman" w:hAnsi="Times New Roman"/>
          <w:b/>
          <w:sz w:val="20"/>
        </w:rPr>
        <w:t>(Question: how many duplicate reads were detected?)</w:t>
      </w:r>
    </w:p>
    <w:p w14:paraId="1A9AED22" w14:textId="77777777" w:rsidR="00A73734" w:rsidRDefault="00A73734" w:rsidP="00A73734">
      <w:pPr>
        <w:ind w:left="720"/>
        <w:rPr>
          <w:rFonts w:ascii="Times New Roman" w:hAnsi="Times New Roman"/>
          <w:sz w:val="20"/>
        </w:rPr>
      </w:pPr>
      <w:r w:rsidRPr="00820342">
        <w:rPr>
          <w:rFonts w:ascii="Times New Roman" w:hAnsi="Times New Roman"/>
          <w:sz w:val="20"/>
        </w:rPr>
        <w:t xml:space="preserve">• </w:t>
      </w:r>
      <w:r w:rsidRPr="00620ACD">
        <w:rPr>
          <w:rFonts w:ascii="Times New Roman" w:hAnsi="Times New Roman"/>
          <w:i/>
          <w:sz w:val="20"/>
        </w:rPr>
        <w:t xml:space="preserve">NGS: </w:t>
      </w:r>
      <w:r>
        <w:rPr>
          <w:rFonts w:ascii="Times New Roman" w:hAnsi="Times New Roman"/>
          <w:i/>
          <w:sz w:val="20"/>
        </w:rPr>
        <w:t>NGS Taskforce: LUMC – GAPSS v2</w:t>
      </w:r>
      <w:r w:rsidRPr="00620ACD">
        <w:rPr>
          <w:rFonts w:ascii="Times New Roman" w:hAnsi="Times New Roman"/>
          <w:i/>
          <w:sz w:val="20"/>
        </w:rPr>
        <w:t>: GAPSS – Ensembl SNP:</w:t>
      </w:r>
      <w:r w:rsidRPr="00820342">
        <w:rPr>
          <w:rFonts w:ascii="Times New Roman" w:hAnsi="Times New Roman"/>
          <w:sz w:val="20"/>
        </w:rPr>
        <w:t xml:space="preserve"> </w:t>
      </w:r>
      <w:r>
        <w:rPr>
          <w:rFonts w:ascii="Times New Roman" w:hAnsi="Times New Roman"/>
          <w:sz w:val="20"/>
        </w:rPr>
        <w:t xml:space="preserve">Download the ENSEMBL annotated SNPs to your desktop. Compare the output to the SNP file produced in exercise 1. </w:t>
      </w:r>
    </w:p>
    <w:p w14:paraId="2E8D31BB" w14:textId="77777777" w:rsidR="00A73734" w:rsidRDefault="00A73734" w:rsidP="00A73734">
      <w:pPr>
        <w:ind w:left="720"/>
        <w:rPr>
          <w:rFonts w:ascii="Times New Roman" w:hAnsi="Times New Roman"/>
          <w:b/>
          <w:sz w:val="20"/>
        </w:rPr>
      </w:pPr>
      <w:r>
        <w:rPr>
          <w:rFonts w:ascii="Times New Roman" w:hAnsi="Times New Roman"/>
          <w:b/>
          <w:sz w:val="20"/>
        </w:rPr>
        <w:t xml:space="preserve">(Questions: How many SNPs were detected? </w:t>
      </w:r>
    </w:p>
    <w:p w14:paraId="5EDECAE0" w14:textId="168C6F2A" w:rsidR="00A73734" w:rsidRDefault="00A73734" w:rsidP="00A73734">
      <w:pPr>
        <w:ind w:left="720"/>
        <w:rPr>
          <w:rFonts w:ascii="Times New Roman" w:hAnsi="Times New Roman"/>
          <w:b/>
          <w:sz w:val="20"/>
        </w:rPr>
      </w:pPr>
      <w:r>
        <w:rPr>
          <w:rFonts w:ascii="Times New Roman" w:hAnsi="Times New Roman"/>
          <w:b/>
          <w:sz w:val="20"/>
        </w:rPr>
        <w:t>Given that there’s a lab procedure</w:t>
      </w:r>
      <w:r w:rsidR="00684CF1">
        <w:rPr>
          <w:rFonts w:ascii="Times New Roman" w:hAnsi="Times New Roman"/>
          <w:b/>
          <w:sz w:val="20"/>
        </w:rPr>
        <w:t xml:space="preserve"> before</w:t>
      </w:r>
      <w:r>
        <w:rPr>
          <w:rFonts w:ascii="Times New Roman" w:hAnsi="Times New Roman"/>
          <w:b/>
          <w:sz w:val="20"/>
        </w:rPr>
        <w:t xml:space="preserve"> generating the NGS data, </w:t>
      </w:r>
      <w:r w:rsidR="00684CF1">
        <w:rPr>
          <w:rFonts w:ascii="Times New Roman" w:hAnsi="Times New Roman"/>
          <w:b/>
          <w:sz w:val="20"/>
        </w:rPr>
        <w:t>what kind of reads did you correct for</w:t>
      </w:r>
      <w:r>
        <w:rPr>
          <w:rFonts w:ascii="Times New Roman" w:hAnsi="Times New Roman"/>
          <w:b/>
          <w:sz w:val="20"/>
        </w:rPr>
        <w:t xml:space="preserve"> </w:t>
      </w:r>
      <w:r w:rsidR="00684CF1">
        <w:rPr>
          <w:rFonts w:ascii="Times New Roman" w:hAnsi="Times New Roman"/>
          <w:b/>
          <w:sz w:val="20"/>
        </w:rPr>
        <w:t xml:space="preserve">using the </w:t>
      </w:r>
      <w:r>
        <w:rPr>
          <w:rFonts w:ascii="Times New Roman" w:hAnsi="Times New Roman"/>
          <w:b/>
          <w:sz w:val="20"/>
        </w:rPr>
        <w:t>Mark Duplicates step?</w:t>
      </w:r>
    </w:p>
    <w:p w14:paraId="5C417683" w14:textId="5213E8A6" w:rsidR="00A73734" w:rsidRDefault="00A73734" w:rsidP="00A73734">
      <w:pPr>
        <w:ind w:left="720"/>
        <w:rPr>
          <w:rFonts w:ascii="Times New Roman" w:hAnsi="Times New Roman"/>
          <w:b/>
          <w:sz w:val="20"/>
        </w:rPr>
      </w:pPr>
      <w:r>
        <w:rPr>
          <w:rFonts w:ascii="Times New Roman" w:hAnsi="Times New Roman"/>
          <w:b/>
          <w:sz w:val="20"/>
        </w:rPr>
        <w:t>How does not removing duplicate reads affect your downstream analysis such as SNP calling?)</w:t>
      </w:r>
    </w:p>
    <w:p w14:paraId="694C8881" w14:textId="77777777" w:rsidR="008D693F" w:rsidRPr="00A73734" w:rsidRDefault="008D693F" w:rsidP="00A73734">
      <w:pPr>
        <w:ind w:left="720"/>
        <w:rPr>
          <w:rFonts w:ascii="Times New Roman" w:hAnsi="Times New Roman"/>
          <w:b/>
          <w:sz w:val="20"/>
        </w:rPr>
      </w:pPr>
    </w:p>
    <w:p w14:paraId="35C6F74F" w14:textId="77777777" w:rsidR="00A73734" w:rsidRPr="00A73734" w:rsidRDefault="00A73734" w:rsidP="001438BB">
      <w:pPr>
        <w:ind w:left="720"/>
        <w:rPr>
          <w:rFonts w:ascii="Times New Roman" w:hAnsi="Times New Roman"/>
          <w:b/>
          <w:sz w:val="20"/>
        </w:rPr>
      </w:pPr>
    </w:p>
    <w:p w14:paraId="1FE6F2BA" w14:textId="4EF1C323" w:rsidR="00A906E4" w:rsidRPr="008D693F" w:rsidRDefault="008D693F" w:rsidP="00A906E4">
      <w:pPr>
        <w:rPr>
          <w:rFonts w:ascii="Times New Roman" w:hAnsi="Times New Roman"/>
          <w:b/>
          <w:sz w:val="20"/>
        </w:rPr>
      </w:pPr>
      <w:r>
        <w:rPr>
          <w:rFonts w:ascii="Times New Roman" w:hAnsi="Times New Roman"/>
          <w:b/>
          <w:sz w:val="20"/>
        </w:rPr>
        <w:t xml:space="preserve">Exercise 3: Identifying mutations in a family </w:t>
      </w:r>
    </w:p>
    <w:p w14:paraId="2F7DBACD" w14:textId="6439D346" w:rsidR="004C1206" w:rsidRDefault="0091765F" w:rsidP="00A906E4">
      <w:pPr>
        <w:rPr>
          <w:rFonts w:ascii="Times New Roman" w:hAnsi="Times New Roman"/>
          <w:sz w:val="20"/>
        </w:rPr>
      </w:pPr>
      <w:r>
        <w:rPr>
          <w:rFonts w:ascii="Times New Roman" w:hAnsi="Times New Roman"/>
          <w:sz w:val="22"/>
        </w:rPr>
        <w:t xml:space="preserve">In this exercise we will compare the SNP lists of a trio, father, mother and child. The analyzed in exercise 2 belongs to the father. To analyze the data of the mother and child respectively select </w:t>
      </w:r>
      <w:r w:rsidR="00FA3583">
        <w:rPr>
          <w:rFonts w:ascii="Times New Roman" w:hAnsi="Times New Roman"/>
          <w:sz w:val="22"/>
        </w:rPr>
        <w:t>“</w:t>
      </w:r>
      <w:r>
        <w:rPr>
          <w:rFonts w:ascii="Times New Roman" w:hAnsi="Times New Roman"/>
          <w:sz w:val="20"/>
        </w:rPr>
        <w:t>Reads_indv2.fq.gz</w:t>
      </w:r>
      <w:r w:rsidR="00FA3583">
        <w:rPr>
          <w:rFonts w:ascii="Times New Roman" w:hAnsi="Times New Roman"/>
          <w:sz w:val="20"/>
        </w:rPr>
        <w:t>”</w:t>
      </w:r>
      <w:r>
        <w:rPr>
          <w:rFonts w:ascii="Times New Roman" w:hAnsi="Times New Roman"/>
          <w:sz w:val="20"/>
        </w:rPr>
        <w:t xml:space="preserve"> and </w:t>
      </w:r>
      <w:r w:rsidR="00FA3583">
        <w:rPr>
          <w:rFonts w:ascii="Times New Roman" w:hAnsi="Times New Roman"/>
          <w:sz w:val="20"/>
        </w:rPr>
        <w:t>“</w:t>
      </w:r>
      <w:r>
        <w:rPr>
          <w:rFonts w:ascii="Times New Roman" w:hAnsi="Times New Roman"/>
          <w:sz w:val="20"/>
        </w:rPr>
        <w:t>Reads_indv3.fq.gz</w:t>
      </w:r>
      <w:r w:rsidR="00FA3583">
        <w:rPr>
          <w:rFonts w:ascii="Times New Roman" w:hAnsi="Times New Roman"/>
          <w:sz w:val="20"/>
        </w:rPr>
        <w:t>”</w:t>
      </w:r>
      <w:r>
        <w:rPr>
          <w:rFonts w:ascii="Times New Roman" w:hAnsi="Times New Roman"/>
          <w:sz w:val="20"/>
        </w:rPr>
        <w:t xml:space="preserve"> from the data library and analyze them as described in the procedure from exercise 2. </w:t>
      </w:r>
    </w:p>
    <w:p w14:paraId="3EFAD467" w14:textId="77777777" w:rsidR="0091765F" w:rsidRDefault="0091765F" w:rsidP="00A906E4">
      <w:pPr>
        <w:rPr>
          <w:rFonts w:ascii="Times New Roman" w:hAnsi="Times New Roman"/>
          <w:sz w:val="20"/>
        </w:rPr>
      </w:pPr>
    </w:p>
    <w:p w14:paraId="0840AF99" w14:textId="77777777" w:rsidR="005A095F" w:rsidRPr="00D3539D" w:rsidRDefault="005A095F" w:rsidP="005A095F">
      <w:pPr>
        <w:rPr>
          <w:rFonts w:ascii="Times New Roman" w:hAnsi="Times New Roman"/>
          <w:i/>
          <w:sz w:val="20"/>
        </w:rPr>
      </w:pPr>
      <w:r w:rsidRPr="00D3539D">
        <w:rPr>
          <w:rFonts w:ascii="Times New Roman" w:hAnsi="Times New Roman"/>
          <w:i/>
          <w:sz w:val="20"/>
        </w:rPr>
        <w:t>Questions:</w:t>
      </w:r>
    </w:p>
    <w:p w14:paraId="737F9BF7" w14:textId="08D2C5BF" w:rsidR="0091765F" w:rsidRPr="005A095F" w:rsidRDefault="005A095F" w:rsidP="005A095F">
      <w:pPr>
        <w:rPr>
          <w:rFonts w:ascii="Times New Roman" w:hAnsi="Times New Roman"/>
          <w:b/>
          <w:sz w:val="20"/>
        </w:rPr>
      </w:pPr>
      <w:r>
        <w:rPr>
          <w:rFonts w:ascii="Times New Roman" w:hAnsi="Times New Roman"/>
          <w:b/>
          <w:sz w:val="20"/>
        </w:rPr>
        <w:t>(Compare the SNPs generated for all three individuals, which SNP is most likely to be the causal variant?)</w:t>
      </w:r>
    </w:p>
    <w:sectPr w:rsidR="0091765F" w:rsidRPr="005A095F" w:rsidSect="000742E8">
      <w:footerReference w:type="even" r:id="rId9"/>
      <w:footerReference w:type="default" r:id="rId10"/>
      <w:pgSz w:w="11900" w:h="16840"/>
      <w:pgMar w:top="1134" w:right="1134" w:bottom="1134" w:left="1134" w:header="0"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5A985" w14:textId="77777777" w:rsidR="008E5E0C" w:rsidRDefault="008E5E0C" w:rsidP="000742E8">
      <w:r>
        <w:separator/>
      </w:r>
    </w:p>
  </w:endnote>
  <w:endnote w:type="continuationSeparator" w:id="0">
    <w:p w14:paraId="54F81EDB" w14:textId="77777777" w:rsidR="008E5E0C" w:rsidRDefault="008E5E0C" w:rsidP="0007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6D9B" w14:textId="77777777" w:rsidR="008E5E0C" w:rsidRDefault="008E5E0C" w:rsidP="00C21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2C91E1" w14:textId="77777777" w:rsidR="008E5E0C" w:rsidRDefault="008E5E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8FD82" w14:textId="77777777" w:rsidR="008E5E0C" w:rsidRDefault="008E5E0C" w:rsidP="00C21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01B">
      <w:rPr>
        <w:rStyle w:val="PageNumber"/>
        <w:noProof/>
      </w:rPr>
      <w:t>1</w:t>
    </w:r>
    <w:r>
      <w:rPr>
        <w:rStyle w:val="PageNumber"/>
      </w:rPr>
      <w:fldChar w:fldCharType="end"/>
    </w:r>
  </w:p>
  <w:p w14:paraId="11224F0A" w14:textId="77777777" w:rsidR="008E5E0C" w:rsidRDefault="008E5E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B0BB8" w14:textId="77777777" w:rsidR="008E5E0C" w:rsidRDefault="008E5E0C" w:rsidP="000742E8">
      <w:r>
        <w:separator/>
      </w:r>
    </w:p>
  </w:footnote>
  <w:footnote w:type="continuationSeparator" w:id="0">
    <w:p w14:paraId="06F38187" w14:textId="77777777" w:rsidR="008E5E0C" w:rsidRDefault="008E5E0C" w:rsidP="000742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0369"/>
    <w:multiLevelType w:val="hybridMultilevel"/>
    <w:tmpl w:val="F1448594"/>
    <w:lvl w:ilvl="0" w:tplc="7662F0FA">
      <w:start w:val="6"/>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C3FB2"/>
    <w:multiLevelType w:val="hybridMultilevel"/>
    <w:tmpl w:val="9B72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A2DF6"/>
    <w:multiLevelType w:val="hybridMultilevel"/>
    <w:tmpl w:val="EA08C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EC66F7"/>
    <w:multiLevelType w:val="hybridMultilevel"/>
    <w:tmpl w:val="D1B4712E"/>
    <w:lvl w:ilvl="0" w:tplc="7662F0FA">
      <w:start w:val="6"/>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B81D11"/>
    <w:multiLevelType w:val="hybridMultilevel"/>
    <w:tmpl w:val="CAF6D88A"/>
    <w:lvl w:ilvl="0" w:tplc="7662F0FA">
      <w:start w:val="6"/>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C1A00"/>
    <w:multiLevelType w:val="hybridMultilevel"/>
    <w:tmpl w:val="4D402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C0"/>
    <w:rsid w:val="00054A6D"/>
    <w:rsid w:val="0007053F"/>
    <w:rsid w:val="000742E8"/>
    <w:rsid w:val="000B62BD"/>
    <w:rsid w:val="000C174E"/>
    <w:rsid w:val="000D1F1A"/>
    <w:rsid w:val="00142C17"/>
    <w:rsid w:val="001438BB"/>
    <w:rsid w:val="00196C15"/>
    <w:rsid w:val="002076E2"/>
    <w:rsid w:val="0027252D"/>
    <w:rsid w:val="002B7A68"/>
    <w:rsid w:val="002C7E01"/>
    <w:rsid w:val="003B4312"/>
    <w:rsid w:val="003C0E6B"/>
    <w:rsid w:val="00416419"/>
    <w:rsid w:val="004C1206"/>
    <w:rsid w:val="005945E1"/>
    <w:rsid w:val="005A095F"/>
    <w:rsid w:val="005A0A77"/>
    <w:rsid w:val="005A39AE"/>
    <w:rsid w:val="005D26B4"/>
    <w:rsid w:val="005F5D7A"/>
    <w:rsid w:val="00620ACD"/>
    <w:rsid w:val="00684CF1"/>
    <w:rsid w:val="006A250D"/>
    <w:rsid w:val="006D007D"/>
    <w:rsid w:val="00724204"/>
    <w:rsid w:val="007243DB"/>
    <w:rsid w:val="007F301B"/>
    <w:rsid w:val="00820342"/>
    <w:rsid w:val="00890134"/>
    <w:rsid w:val="008D693F"/>
    <w:rsid w:val="008E5E0C"/>
    <w:rsid w:val="0091765F"/>
    <w:rsid w:val="00956912"/>
    <w:rsid w:val="009C73D2"/>
    <w:rsid w:val="00A143AC"/>
    <w:rsid w:val="00A24637"/>
    <w:rsid w:val="00A40EDC"/>
    <w:rsid w:val="00A4124B"/>
    <w:rsid w:val="00A73734"/>
    <w:rsid w:val="00A80B30"/>
    <w:rsid w:val="00A906E4"/>
    <w:rsid w:val="00A96FAB"/>
    <w:rsid w:val="00AA559C"/>
    <w:rsid w:val="00AD7F31"/>
    <w:rsid w:val="00B15D00"/>
    <w:rsid w:val="00B91C86"/>
    <w:rsid w:val="00BB4BEB"/>
    <w:rsid w:val="00C21996"/>
    <w:rsid w:val="00C250C0"/>
    <w:rsid w:val="00C31726"/>
    <w:rsid w:val="00CD1693"/>
    <w:rsid w:val="00D12C1F"/>
    <w:rsid w:val="00D3539D"/>
    <w:rsid w:val="00D416A5"/>
    <w:rsid w:val="00E227BA"/>
    <w:rsid w:val="00E44106"/>
    <w:rsid w:val="00E91E43"/>
    <w:rsid w:val="00EB3707"/>
    <w:rsid w:val="00FA3583"/>
    <w:rsid w:val="00FC5A8B"/>
    <w:rsid w:val="00FD28F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8D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A250D"/>
    <w:pPr>
      <w:keepNext/>
      <w:spacing w:before="240" w:after="60"/>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7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726"/>
    <w:rPr>
      <w:rFonts w:ascii="Lucida Grande" w:hAnsi="Lucida Grande" w:cs="Lucida Grande"/>
      <w:sz w:val="18"/>
      <w:szCs w:val="18"/>
    </w:rPr>
  </w:style>
  <w:style w:type="character" w:customStyle="1" w:styleId="Heading2Char">
    <w:name w:val="Heading 2 Char"/>
    <w:basedOn w:val="DefaultParagraphFont"/>
    <w:link w:val="Heading2"/>
    <w:rsid w:val="006A250D"/>
    <w:rPr>
      <w:rFonts w:ascii="Arial" w:eastAsia="Times New Roman" w:hAnsi="Arial" w:cs="Arial"/>
      <w:b/>
      <w:bCs/>
      <w:i/>
      <w:iCs/>
      <w:sz w:val="28"/>
      <w:szCs w:val="28"/>
      <w:lang w:val="en-GB"/>
    </w:rPr>
  </w:style>
  <w:style w:type="paragraph" w:styleId="ListParagraph">
    <w:name w:val="List Paragraph"/>
    <w:basedOn w:val="Normal"/>
    <w:uiPriority w:val="34"/>
    <w:qFormat/>
    <w:rsid w:val="00D3539D"/>
    <w:pPr>
      <w:ind w:left="720"/>
      <w:contextualSpacing/>
    </w:pPr>
  </w:style>
  <w:style w:type="paragraph" w:styleId="Header">
    <w:name w:val="header"/>
    <w:basedOn w:val="Normal"/>
    <w:link w:val="HeaderChar"/>
    <w:uiPriority w:val="99"/>
    <w:unhideWhenUsed/>
    <w:rsid w:val="000742E8"/>
    <w:pPr>
      <w:tabs>
        <w:tab w:val="center" w:pos="4320"/>
        <w:tab w:val="right" w:pos="8640"/>
      </w:tabs>
    </w:pPr>
  </w:style>
  <w:style w:type="character" w:customStyle="1" w:styleId="HeaderChar">
    <w:name w:val="Header Char"/>
    <w:basedOn w:val="DefaultParagraphFont"/>
    <w:link w:val="Header"/>
    <w:uiPriority w:val="99"/>
    <w:rsid w:val="000742E8"/>
  </w:style>
  <w:style w:type="paragraph" w:styleId="Footer">
    <w:name w:val="footer"/>
    <w:basedOn w:val="Normal"/>
    <w:link w:val="FooterChar"/>
    <w:uiPriority w:val="99"/>
    <w:unhideWhenUsed/>
    <w:rsid w:val="000742E8"/>
    <w:pPr>
      <w:tabs>
        <w:tab w:val="center" w:pos="4320"/>
        <w:tab w:val="right" w:pos="8640"/>
      </w:tabs>
    </w:pPr>
  </w:style>
  <w:style w:type="character" w:customStyle="1" w:styleId="FooterChar">
    <w:name w:val="Footer Char"/>
    <w:basedOn w:val="DefaultParagraphFont"/>
    <w:link w:val="Footer"/>
    <w:uiPriority w:val="99"/>
    <w:rsid w:val="000742E8"/>
  </w:style>
  <w:style w:type="character" w:styleId="PageNumber">
    <w:name w:val="page number"/>
    <w:basedOn w:val="DefaultParagraphFont"/>
    <w:uiPriority w:val="99"/>
    <w:semiHidden/>
    <w:unhideWhenUsed/>
    <w:rsid w:val="000742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A250D"/>
    <w:pPr>
      <w:keepNext/>
      <w:spacing w:before="240" w:after="60"/>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7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726"/>
    <w:rPr>
      <w:rFonts w:ascii="Lucida Grande" w:hAnsi="Lucida Grande" w:cs="Lucida Grande"/>
      <w:sz w:val="18"/>
      <w:szCs w:val="18"/>
    </w:rPr>
  </w:style>
  <w:style w:type="character" w:customStyle="1" w:styleId="Heading2Char">
    <w:name w:val="Heading 2 Char"/>
    <w:basedOn w:val="DefaultParagraphFont"/>
    <w:link w:val="Heading2"/>
    <w:rsid w:val="006A250D"/>
    <w:rPr>
      <w:rFonts w:ascii="Arial" w:eastAsia="Times New Roman" w:hAnsi="Arial" w:cs="Arial"/>
      <w:b/>
      <w:bCs/>
      <w:i/>
      <w:iCs/>
      <w:sz w:val="28"/>
      <w:szCs w:val="28"/>
      <w:lang w:val="en-GB"/>
    </w:rPr>
  </w:style>
  <w:style w:type="paragraph" w:styleId="ListParagraph">
    <w:name w:val="List Paragraph"/>
    <w:basedOn w:val="Normal"/>
    <w:uiPriority w:val="34"/>
    <w:qFormat/>
    <w:rsid w:val="00D3539D"/>
    <w:pPr>
      <w:ind w:left="720"/>
      <w:contextualSpacing/>
    </w:pPr>
  </w:style>
  <w:style w:type="paragraph" w:styleId="Header">
    <w:name w:val="header"/>
    <w:basedOn w:val="Normal"/>
    <w:link w:val="HeaderChar"/>
    <w:uiPriority w:val="99"/>
    <w:unhideWhenUsed/>
    <w:rsid w:val="000742E8"/>
    <w:pPr>
      <w:tabs>
        <w:tab w:val="center" w:pos="4320"/>
        <w:tab w:val="right" w:pos="8640"/>
      </w:tabs>
    </w:pPr>
  </w:style>
  <w:style w:type="character" w:customStyle="1" w:styleId="HeaderChar">
    <w:name w:val="Header Char"/>
    <w:basedOn w:val="DefaultParagraphFont"/>
    <w:link w:val="Header"/>
    <w:uiPriority w:val="99"/>
    <w:rsid w:val="000742E8"/>
  </w:style>
  <w:style w:type="paragraph" w:styleId="Footer">
    <w:name w:val="footer"/>
    <w:basedOn w:val="Normal"/>
    <w:link w:val="FooterChar"/>
    <w:uiPriority w:val="99"/>
    <w:unhideWhenUsed/>
    <w:rsid w:val="000742E8"/>
    <w:pPr>
      <w:tabs>
        <w:tab w:val="center" w:pos="4320"/>
        <w:tab w:val="right" w:pos="8640"/>
      </w:tabs>
    </w:pPr>
  </w:style>
  <w:style w:type="character" w:customStyle="1" w:styleId="FooterChar">
    <w:name w:val="Footer Char"/>
    <w:basedOn w:val="DefaultParagraphFont"/>
    <w:link w:val="Footer"/>
    <w:uiPriority w:val="99"/>
    <w:rsid w:val="000742E8"/>
  </w:style>
  <w:style w:type="character" w:styleId="PageNumber">
    <w:name w:val="page number"/>
    <w:basedOn w:val="DefaultParagraphFont"/>
    <w:uiPriority w:val="99"/>
    <w:semiHidden/>
    <w:unhideWhenUsed/>
    <w:rsid w:val="0007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43336">
      <w:bodyDiv w:val="1"/>
      <w:marLeft w:val="0"/>
      <w:marRight w:val="0"/>
      <w:marTop w:val="0"/>
      <w:marBottom w:val="0"/>
      <w:divBdr>
        <w:top w:val="none" w:sz="0" w:space="0" w:color="auto"/>
        <w:left w:val="none" w:sz="0" w:space="0" w:color="auto"/>
        <w:bottom w:val="none" w:sz="0" w:space="0" w:color="auto"/>
        <w:right w:val="none" w:sz="0" w:space="0" w:color="auto"/>
      </w:divBdr>
    </w:div>
    <w:div w:id="1197541061">
      <w:bodyDiv w:val="1"/>
      <w:marLeft w:val="0"/>
      <w:marRight w:val="0"/>
      <w:marTop w:val="0"/>
      <w:marBottom w:val="0"/>
      <w:divBdr>
        <w:top w:val="none" w:sz="0" w:space="0" w:color="auto"/>
        <w:left w:val="none" w:sz="0" w:space="0" w:color="auto"/>
        <w:bottom w:val="none" w:sz="0" w:space="0" w:color="auto"/>
        <w:right w:val="none" w:sz="0" w:space="0" w:color="auto"/>
      </w:divBdr>
    </w:div>
    <w:div w:id="1347444975">
      <w:bodyDiv w:val="1"/>
      <w:marLeft w:val="0"/>
      <w:marRight w:val="0"/>
      <w:marTop w:val="0"/>
      <w:marBottom w:val="0"/>
      <w:divBdr>
        <w:top w:val="none" w:sz="0" w:space="0" w:color="auto"/>
        <w:left w:val="none" w:sz="0" w:space="0" w:color="auto"/>
        <w:bottom w:val="none" w:sz="0" w:space="0" w:color="auto"/>
        <w:right w:val="none" w:sz="0" w:space="0" w:color="auto"/>
      </w:divBdr>
    </w:div>
    <w:div w:id="1614048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961</Words>
  <Characters>5479</Characters>
  <Application>Microsoft Macintosh Word</Application>
  <DocSecurity>0</DocSecurity>
  <Lines>45</Lines>
  <Paragraphs>12</Paragraphs>
  <ScaleCrop>false</ScaleCrop>
  <Company>UMCG</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Freerk van Dijk</dc:creator>
  <cp:keywords/>
  <cp:lastModifiedBy>Freerk van Dijk</cp:lastModifiedBy>
  <cp:revision>6</cp:revision>
  <cp:lastPrinted>2012-05-24T09:27:00Z</cp:lastPrinted>
  <dcterms:created xsi:type="dcterms:W3CDTF">2013-05-06T09:31:00Z</dcterms:created>
  <dcterms:modified xsi:type="dcterms:W3CDTF">2013-05-07T10:10:00Z</dcterms:modified>
</cp:coreProperties>
</file>